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A5D6" w14:textId="77777777" w:rsidR="00DA6723" w:rsidRPr="00883191" w:rsidRDefault="00DA6723" w:rsidP="00DA6723">
      <w:pPr>
        <w:ind w:right="-279"/>
        <w:rPr>
          <w:rFonts w:ascii="Arial" w:hAnsi="Arial" w:cs="Arial"/>
          <w:bCs/>
          <w:sz w:val="28"/>
          <w:szCs w:val="28"/>
          <w:lang w:val="el-GR"/>
        </w:rPr>
      </w:pPr>
      <w:r w:rsidRPr="00883191">
        <w:rPr>
          <w:rFonts w:ascii="Arial" w:hAnsi="Arial" w:cs="Arial"/>
          <w:bCs/>
          <w:sz w:val="28"/>
          <w:szCs w:val="28"/>
          <w:lang w:val="el-GR"/>
        </w:rPr>
        <w:t>ΑΝΩΤΑΤΟ ΔΙΚΑΣΤΗΡΙΟ ΚΥΠΡΟΥ</w:t>
      </w:r>
    </w:p>
    <w:p w14:paraId="7AAA2D0D" w14:textId="77777777" w:rsidR="00C03164" w:rsidRDefault="00C03164" w:rsidP="00C03164">
      <w:pPr>
        <w:ind w:right="-279"/>
        <w:jc w:val="both"/>
        <w:rPr>
          <w:rFonts w:ascii="Arial" w:hAnsi="Arial" w:cs="Arial"/>
          <w:bCs/>
          <w:sz w:val="28"/>
          <w:szCs w:val="28"/>
          <w:lang w:val="el-GR"/>
        </w:rPr>
      </w:pPr>
      <w:r>
        <w:rPr>
          <w:rFonts w:ascii="Arial" w:hAnsi="Arial" w:cs="Arial"/>
          <w:bCs/>
          <w:sz w:val="28"/>
          <w:szCs w:val="28"/>
          <w:lang w:val="el-GR"/>
        </w:rPr>
        <w:t>Δικαιοδοσία δυνάμει του άρθρου 9(3)(γ) του Ν.33/1964</w:t>
      </w:r>
    </w:p>
    <w:p w14:paraId="34A355B3" w14:textId="591F06D1" w:rsidR="00FF295B" w:rsidRDefault="00FF295B" w:rsidP="00C03164">
      <w:pPr>
        <w:ind w:right="-279"/>
        <w:jc w:val="both"/>
        <w:rPr>
          <w:rFonts w:ascii="Arial" w:hAnsi="Arial" w:cs="Arial"/>
          <w:bCs/>
          <w:sz w:val="28"/>
          <w:szCs w:val="28"/>
          <w:lang w:val="el-GR"/>
        </w:rPr>
      </w:pPr>
      <w:r>
        <w:rPr>
          <w:rFonts w:ascii="Arial" w:hAnsi="Arial" w:cs="Arial"/>
          <w:bCs/>
          <w:sz w:val="28"/>
          <w:szCs w:val="28"/>
          <w:lang w:val="el-GR"/>
        </w:rPr>
        <w:t>Αίτηση για Χορήγηση Άδειας</w:t>
      </w:r>
    </w:p>
    <w:p w14:paraId="5ABCE058" w14:textId="77777777" w:rsidR="001175CE" w:rsidRDefault="001175CE" w:rsidP="00DA6723">
      <w:pPr>
        <w:ind w:right="-279"/>
        <w:rPr>
          <w:rFonts w:ascii="Arial" w:hAnsi="Arial" w:cs="Arial"/>
          <w:bCs/>
          <w:sz w:val="28"/>
          <w:szCs w:val="28"/>
          <w:lang w:val="el-GR"/>
        </w:rPr>
      </w:pPr>
    </w:p>
    <w:p w14:paraId="23E7763D" w14:textId="037D5FC3" w:rsidR="00DA6723" w:rsidRPr="00F75E73" w:rsidRDefault="00F75E73" w:rsidP="00DA6723">
      <w:pPr>
        <w:ind w:right="-279"/>
        <w:jc w:val="right"/>
        <w:rPr>
          <w:rFonts w:ascii="Arial" w:hAnsi="Arial" w:cs="Arial"/>
          <w:bCs/>
          <w:i/>
          <w:sz w:val="28"/>
          <w:szCs w:val="28"/>
          <w:lang w:val="el-GR"/>
        </w:rPr>
      </w:pPr>
      <w:r>
        <w:rPr>
          <w:rFonts w:ascii="Arial" w:hAnsi="Arial" w:cs="Arial"/>
          <w:bCs/>
          <w:i/>
          <w:sz w:val="28"/>
          <w:szCs w:val="28"/>
          <w:lang w:val="el-GR"/>
        </w:rPr>
        <w:t>(</w:t>
      </w:r>
      <w:r w:rsidR="00DA6723" w:rsidRPr="00F75E73">
        <w:rPr>
          <w:rFonts w:ascii="Arial" w:hAnsi="Arial" w:cs="Arial"/>
          <w:bCs/>
          <w:i/>
          <w:sz w:val="28"/>
          <w:szCs w:val="28"/>
          <w:lang w:val="el-GR"/>
        </w:rPr>
        <w:t xml:space="preserve">Αρ. Αίτησης </w:t>
      </w:r>
      <w:r w:rsidR="001546FA">
        <w:rPr>
          <w:rFonts w:ascii="Arial" w:hAnsi="Arial" w:cs="Arial"/>
          <w:bCs/>
          <w:i/>
          <w:sz w:val="28"/>
          <w:szCs w:val="28"/>
          <w:lang w:val="el-GR"/>
        </w:rPr>
        <w:t>2</w:t>
      </w:r>
      <w:r w:rsidR="00DA6723" w:rsidRPr="00F75E73">
        <w:rPr>
          <w:rFonts w:ascii="Arial" w:hAnsi="Arial" w:cs="Arial"/>
          <w:bCs/>
          <w:i/>
          <w:sz w:val="28"/>
          <w:szCs w:val="28"/>
          <w:lang w:val="el-GR"/>
        </w:rPr>
        <w:t>/202</w:t>
      </w:r>
      <w:r w:rsidR="00DA6723" w:rsidRPr="00883191">
        <w:rPr>
          <w:rFonts w:ascii="Arial" w:hAnsi="Arial" w:cs="Arial"/>
          <w:bCs/>
          <w:sz w:val="28"/>
          <w:szCs w:val="28"/>
          <w:lang w:val="el-GR"/>
        </w:rPr>
        <w:t>3</w:t>
      </w:r>
      <w:r>
        <w:rPr>
          <w:rFonts w:ascii="Arial" w:hAnsi="Arial" w:cs="Arial"/>
          <w:bCs/>
          <w:i/>
          <w:sz w:val="28"/>
          <w:szCs w:val="28"/>
          <w:lang w:val="el-GR"/>
        </w:rPr>
        <w:t>)</w:t>
      </w:r>
    </w:p>
    <w:p w14:paraId="01AFD197" w14:textId="77777777" w:rsidR="00DA6723" w:rsidRDefault="00DA6723" w:rsidP="00DA6723">
      <w:pPr>
        <w:ind w:right="-279"/>
        <w:jc w:val="right"/>
        <w:rPr>
          <w:rFonts w:ascii="Arial" w:hAnsi="Arial" w:cs="Arial"/>
          <w:bCs/>
          <w:i/>
          <w:sz w:val="28"/>
          <w:szCs w:val="28"/>
          <w:lang w:val="el-GR"/>
        </w:rPr>
      </w:pPr>
    </w:p>
    <w:p w14:paraId="51082FA6" w14:textId="77777777" w:rsidR="008D58C2" w:rsidRPr="00F940CD" w:rsidRDefault="008D58C2" w:rsidP="00DA6723">
      <w:pPr>
        <w:ind w:right="-279"/>
        <w:jc w:val="right"/>
        <w:rPr>
          <w:rFonts w:ascii="Arial" w:hAnsi="Arial" w:cs="Arial"/>
          <w:bCs/>
          <w:i/>
          <w:sz w:val="28"/>
          <w:szCs w:val="28"/>
          <w:lang w:val="el-GR"/>
        </w:rPr>
      </w:pPr>
    </w:p>
    <w:p w14:paraId="4218CA13" w14:textId="2F580952" w:rsidR="00DA6723" w:rsidRDefault="00AE6CBA" w:rsidP="00DA6723">
      <w:pPr>
        <w:ind w:right="-279"/>
        <w:jc w:val="center"/>
        <w:rPr>
          <w:rFonts w:ascii="Arial" w:hAnsi="Arial" w:cs="Arial"/>
          <w:bCs/>
          <w:sz w:val="28"/>
          <w:szCs w:val="28"/>
          <w:lang w:val="el-GR"/>
        </w:rPr>
      </w:pPr>
      <w:r>
        <w:rPr>
          <w:rFonts w:ascii="Arial" w:hAnsi="Arial" w:cs="Arial"/>
          <w:bCs/>
          <w:sz w:val="28"/>
          <w:szCs w:val="28"/>
          <w:lang w:val="el-GR"/>
        </w:rPr>
        <w:t xml:space="preserve"> </w:t>
      </w:r>
      <w:r w:rsidR="00A653C9">
        <w:rPr>
          <w:rFonts w:ascii="Arial" w:hAnsi="Arial" w:cs="Arial"/>
          <w:bCs/>
          <w:sz w:val="28"/>
          <w:szCs w:val="28"/>
          <w:lang w:val="el-GR"/>
        </w:rPr>
        <w:t>1</w:t>
      </w:r>
      <w:r w:rsidR="00977F9E">
        <w:rPr>
          <w:rFonts w:ascii="Arial" w:hAnsi="Arial" w:cs="Arial"/>
          <w:bCs/>
          <w:sz w:val="28"/>
          <w:szCs w:val="28"/>
          <w:lang w:val="el-GR"/>
        </w:rPr>
        <w:t>2</w:t>
      </w:r>
      <w:r w:rsidR="00A653C9">
        <w:rPr>
          <w:rFonts w:ascii="Arial" w:hAnsi="Arial" w:cs="Arial"/>
          <w:bCs/>
          <w:sz w:val="28"/>
          <w:szCs w:val="28"/>
          <w:lang w:val="el-GR"/>
        </w:rPr>
        <w:t xml:space="preserve"> </w:t>
      </w:r>
      <w:r w:rsidR="00F75E73">
        <w:rPr>
          <w:rFonts w:ascii="Arial" w:hAnsi="Arial" w:cs="Arial"/>
          <w:bCs/>
          <w:sz w:val="28"/>
          <w:szCs w:val="28"/>
          <w:lang w:val="el-GR"/>
        </w:rPr>
        <w:t>Δεκεμβρίου</w:t>
      </w:r>
      <w:r>
        <w:rPr>
          <w:rFonts w:ascii="Arial" w:hAnsi="Arial" w:cs="Arial"/>
          <w:bCs/>
          <w:sz w:val="28"/>
          <w:szCs w:val="28"/>
          <w:lang w:val="el-GR"/>
        </w:rPr>
        <w:t xml:space="preserve"> </w:t>
      </w:r>
      <w:r w:rsidR="008D58C2">
        <w:rPr>
          <w:rFonts w:ascii="Arial" w:hAnsi="Arial" w:cs="Arial"/>
          <w:bCs/>
          <w:sz w:val="28"/>
          <w:szCs w:val="28"/>
          <w:lang w:val="el-GR"/>
        </w:rPr>
        <w:t>2023</w:t>
      </w:r>
    </w:p>
    <w:p w14:paraId="4C0D126B" w14:textId="77777777" w:rsidR="008D58C2" w:rsidRDefault="008D58C2" w:rsidP="00DA6723">
      <w:pPr>
        <w:ind w:right="-279"/>
        <w:jc w:val="center"/>
        <w:rPr>
          <w:rFonts w:ascii="Arial" w:hAnsi="Arial" w:cs="Arial"/>
          <w:bCs/>
          <w:sz w:val="28"/>
          <w:szCs w:val="28"/>
          <w:lang w:val="el-GR"/>
        </w:rPr>
      </w:pPr>
    </w:p>
    <w:p w14:paraId="2C8872B5" w14:textId="77777777" w:rsidR="008D58C2" w:rsidRDefault="008D58C2" w:rsidP="00DA6723">
      <w:pPr>
        <w:ind w:right="-279"/>
        <w:jc w:val="center"/>
        <w:rPr>
          <w:rFonts w:ascii="Arial" w:hAnsi="Arial" w:cs="Arial"/>
          <w:bCs/>
          <w:sz w:val="28"/>
          <w:szCs w:val="28"/>
          <w:lang w:val="el-GR"/>
        </w:rPr>
      </w:pPr>
    </w:p>
    <w:p w14:paraId="36E0A399" w14:textId="77777777" w:rsidR="00F75E73" w:rsidRPr="00F75E73" w:rsidRDefault="00F75E73" w:rsidP="00F75E73">
      <w:pPr>
        <w:jc w:val="center"/>
        <w:rPr>
          <w:rFonts w:ascii="Arial" w:hAnsi="Arial" w:cs="Arial"/>
          <w:sz w:val="28"/>
          <w:szCs w:val="28"/>
          <w:lang w:val="el-GR"/>
        </w:rPr>
      </w:pPr>
      <w:r w:rsidRPr="00F75E73">
        <w:rPr>
          <w:rFonts w:ascii="Arial" w:hAnsi="Arial" w:cs="Arial"/>
          <w:sz w:val="28"/>
          <w:szCs w:val="28"/>
          <w:lang w:val="el-GR"/>
        </w:rPr>
        <w:t>[ΜΑΛΑΧΤΟΣ, ΙΩΑΝΝΙΔΗΣ, ΕΦΡΑΙΜ, Δ/στές]</w:t>
      </w:r>
    </w:p>
    <w:p w14:paraId="24FF5D07" w14:textId="5DF84906" w:rsidR="00DA6723" w:rsidRDefault="00DA6723" w:rsidP="00DA6723">
      <w:pPr>
        <w:ind w:right="-279"/>
        <w:jc w:val="center"/>
        <w:rPr>
          <w:rFonts w:ascii="Arial" w:hAnsi="Arial" w:cs="Arial"/>
          <w:bCs/>
          <w:sz w:val="28"/>
          <w:szCs w:val="28"/>
          <w:lang w:val="el-GR"/>
        </w:rPr>
      </w:pPr>
    </w:p>
    <w:p w14:paraId="191664F1" w14:textId="55A4F313" w:rsidR="00223C42" w:rsidRDefault="00223C42" w:rsidP="00DA6723">
      <w:pPr>
        <w:ind w:right="-279"/>
        <w:jc w:val="center"/>
        <w:rPr>
          <w:rFonts w:ascii="Arial" w:hAnsi="Arial" w:cs="Arial"/>
          <w:bCs/>
          <w:sz w:val="28"/>
          <w:szCs w:val="28"/>
          <w:lang w:val="el-GR"/>
        </w:rPr>
      </w:pPr>
    </w:p>
    <w:p w14:paraId="3A77C9FA" w14:textId="77777777" w:rsidR="00223C42" w:rsidRPr="00F940CD" w:rsidRDefault="00223C42" w:rsidP="00223C42">
      <w:pPr>
        <w:ind w:right="-279"/>
        <w:jc w:val="both"/>
        <w:rPr>
          <w:rFonts w:ascii="Arial" w:hAnsi="Arial" w:cs="Arial"/>
          <w:bCs/>
          <w:sz w:val="28"/>
          <w:szCs w:val="28"/>
          <w:lang w:val="el-GR"/>
        </w:rPr>
      </w:pPr>
    </w:p>
    <w:p w14:paraId="5F401B43" w14:textId="395B4FE7" w:rsidR="00223C42" w:rsidRDefault="003807B8" w:rsidP="00223C42">
      <w:pPr>
        <w:pStyle w:val="Bodytext20"/>
        <w:shd w:val="clear" w:color="auto" w:fill="auto"/>
        <w:spacing w:before="0" w:line="360" w:lineRule="auto"/>
        <w:ind w:right="-279"/>
        <w:rPr>
          <w:color w:val="000000"/>
          <w:sz w:val="28"/>
          <w:szCs w:val="28"/>
          <w:lang w:val="el-GR" w:bidi="el-GR"/>
        </w:rPr>
      </w:pPr>
      <w:r>
        <w:rPr>
          <w:color w:val="000000"/>
          <w:sz w:val="28"/>
          <w:szCs w:val="28"/>
          <w:lang w:val="el-GR" w:bidi="el-GR"/>
        </w:rPr>
        <w:t>Αί</w:t>
      </w:r>
      <w:r w:rsidR="00FF295B">
        <w:rPr>
          <w:color w:val="000000"/>
          <w:sz w:val="28"/>
          <w:szCs w:val="28"/>
          <w:lang w:val="el-GR" w:bidi="el-GR"/>
        </w:rPr>
        <w:t xml:space="preserve">τηση </w:t>
      </w:r>
      <w:r w:rsidR="002906DD">
        <w:rPr>
          <w:color w:val="000000"/>
          <w:sz w:val="28"/>
          <w:szCs w:val="28"/>
          <w:lang w:val="el-GR" w:bidi="el-GR"/>
        </w:rPr>
        <w:t>από</w:t>
      </w:r>
      <w:r w:rsidR="00FF295B">
        <w:rPr>
          <w:color w:val="000000"/>
          <w:sz w:val="28"/>
          <w:szCs w:val="28"/>
          <w:lang w:val="el-GR" w:bidi="el-GR"/>
        </w:rPr>
        <w:t xml:space="preserve">: 1. </w:t>
      </w:r>
      <w:r>
        <w:rPr>
          <w:color w:val="000000"/>
          <w:sz w:val="28"/>
          <w:szCs w:val="28"/>
          <w:lang w:bidi="el-GR"/>
        </w:rPr>
        <w:t>S</w:t>
      </w:r>
      <w:r w:rsidR="00FF295B">
        <w:rPr>
          <w:color w:val="000000"/>
          <w:sz w:val="28"/>
          <w:szCs w:val="28"/>
          <w:lang w:bidi="el-GR"/>
        </w:rPr>
        <w:t>tephen</w:t>
      </w:r>
      <w:r w:rsidR="00FF295B" w:rsidRPr="00223C42">
        <w:rPr>
          <w:color w:val="000000"/>
          <w:sz w:val="28"/>
          <w:szCs w:val="28"/>
          <w:lang w:val="el-GR" w:bidi="el-GR"/>
        </w:rPr>
        <w:t xml:space="preserve"> </w:t>
      </w:r>
      <w:r>
        <w:rPr>
          <w:color w:val="000000"/>
          <w:sz w:val="28"/>
          <w:szCs w:val="28"/>
          <w:lang w:bidi="el-GR"/>
        </w:rPr>
        <w:t>V</w:t>
      </w:r>
      <w:r w:rsidR="00FF295B">
        <w:rPr>
          <w:color w:val="000000"/>
          <w:sz w:val="28"/>
          <w:szCs w:val="28"/>
          <w:lang w:bidi="el-GR"/>
        </w:rPr>
        <w:t>a</w:t>
      </w:r>
      <w:r w:rsidR="002906DD">
        <w:rPr>
          <w:color w:val="000000"/>
          <w:sz w:val="28"/>
          <w:szCs w:val="28"/>
          <w:lang w:bidi="el-GR"/>
        </w:rPr>
        <w:t>n</w:t>
      </w:r>
      <w:r w:rsidR="00FF295B" w:rsidRPr="00223C42">
        <w:rPr>
          <w:color w:val="000000"/>
          <w:sz w:val="28"/>
          <w:szCs w:val="28"/>
          <w:lang w:val="el-GR" w:bidi="el-GR"/>
        </w:rPr>
        <w:t xml:space="preserve"> </w:t>
      </w:r>
      <w:r>
        <w:rPr>
          <w:color w:val="000000"/>
          <w:sz w:val="28"/>
          <w:szCs w:val="28"/>
          <w:lang w:bidi="el-GR"/>
        </w:rPr>
        <w:t>Z</w:t>
      </w:r>
      <w:r w:rsidR="00FF295B">
        <w:rPr>
          <w:color w:val="000000"/>
          <w:sz w:val="28"/>
          <w:szCs w:val="28"/>
          <w:lang w:bidi="el-GR"/>
        </w:rPr>
        <w:t>utphen</w:t>
      </w:r>
      <w:r w:rsidR="00FF295B">
        <w:rPr>
          <w:color w:val="000000"/>
          <w:sz w:val="28"/>
          <w:szCs w:val="28"/>
          <w:lang w:val="el-GR" w:bidi="el-GR"/>
        </w:rPr>
        <w:t xml:space="preserve"> και</w:t>
      </w:r>
      <w:r w:rsidR="001F0F70">
        <w:rPr>
          <w:color w:val="000000"/>
          <w:sz w:val="28"/>
          <w:szCs w:val="28"/>
          <w:lang w:val="el-GR" w:bidi="el-GR"/>
        </w:rPr>
        <w:t xml:space="preserve"> </w:t>
      </w:r>
      <w:r w:rsidR="00FF295B" w:rsidRPr="00223C42">
        <w:rPr>
          <w:color w:val="000000"/>
          <w:sz w:val="28"/>
          <w:szCs w:val="28"/>
          <w:lang w:val="el-GR" w:bidi="el-GR"/>
        </w:rPr>
        <w:t xml:space="preserve">2. </w:t>
      </w:r>
      <w:r w:rsidR="00EF796A">
        <w:rPr>
          <w:color w:val="000000"/>
          <w:sz w:val="28"/>
          <w:szCs w:val="28"/>
          <w:lang w:val="el-GR" w:bidi="el-GR"/>
        </w:rPr>
        <w:t>Α</w:t>
      </w:r>
      <w:r w:rsidR="00FF295B">
        <w:rPr>
          <w:color w:val="000000"/>
          <w:sz w:val="28"/>
          <w:szCs w:val="28"/>
          <w:lang w:val="el-GR" w:bidi="el-GR"/>
        </w:rPr>
        <w:t>θην</w:t>
      </w:r>
      <w:r>
        <w:rPr>
          <w:color w:val="000000"/>
          <w:sz w:val="28"/>
          <w:szCs w:val="28"/>
          <w:lang w:val="el-GR" w:bidi="el-GR"/>
        </w:rPr>
        <w:t>ά</w:t>
      </w:r>
      <w:r w:rsidR="00FF295B">
        <w:rPr>
          <w:color w:val="000000"/>
          <w:sz w:val="28"/>
          <w:szCs w:val="28"/>
          <w:lang w:val="el-GR" w:bidi="el-GR"/>
        </w:rPr>
        <w:t xml:space="preserve">ς </w:t>
      </w:r>
      <w:r>
        <w:rPr>
          <w:color w:val="000000"/>
          <w:sz w:val="28"/>
          <w:szCs w:val="28"/>
          <w:lang w:val="el-GR" w:bidi="el-GR"/>
        </w:rPr>
        <w:t>Τ</w:t>
      </w:r>
      <w:r w:rsidR="00FF295B">
        <w:rPr>
          <w:color w:val="000000"/>
          <w:sz w:val="28"/>
          <w:szCs w:val="28"/>
          <w:lang w:val="el-GR" w:bidi="el-GR"/>
        </w:rPr>
        <w:t>σιακο</w:t>
      </w:r>
      <w:r w:rsidR="00EF796A">
        <w:rPr>
          <w:color w:val="000000"/>
          <w:sz w:val="28"/>
          <w:szCs w:val="28"/>
          <w:lang w:val="el-GR" w:bidi="el-GR"/>
        </w:rPr>
        <w:t>ύρη</w:t>
      </w:r>
      <w:r w:rsidR="00FF295B" w:rsidRPr="00C03164">
        <w:rPr>
          <w:color w:val="000000"/>
          <w:sz w:val="28"/>
          <w:szCs w:val="28"/>
          <w:lang w:val="el-GR" w:bidi="el-GR"/>
        </w:rPr>
        <w:t xml:space="preserve"> </w:t>
      </w:r>
      <w:r>
        <w:rPr>
          <w:color w:val="000000"/>
          <w:sz w:val="28"/>
          <w:szCs w:val="28"/>
          <w:lang w:bidi="el-GR"/>
        </w:rPr>
        <w:t>V</w:t>
      </w:r>
      <w:r w:rsidR="00FF295B">
        <w:rPr>
          <w:color w:val="000000"/>
          <w:sz w:val="28"/>
          <w:szCs w:val="28"/>
          <w:lang w:bidi="el-GR"/>
        </w:rPr>
        <w:t>an</w:t>
      </w:r>
      <w:r w:rsidR="00FF295B" w:rsidRPr="00C03164">
        <w:rPr>
          <w:color w:val="000000"/>
          <w:sz w:val="28"/>
          <w:szCs w:val="28"/>
          <w:lang w:val="el-GR" w:bidi="el-GR"/>
        </w:rPr>
        <w:t xml:space="preserve"> </w:t>
      </w:r>
      <w:r>
        <w:rPr>
          <w:color w:val="000000"/>
          <w:sz w:val="28"/>
          <w:szCs w:val="28"/>
          <w:lang w:bidi="el-GR"/>
        </w:rPr>
        <w:t>Z</w:t>
      </w:r>
      <w:r w:rsidR="00FF295B">
        <w:rPr>
          <w:color w:val="000000"/>
          <w:sz w:val="28"/>
          <w:szCs w:val="28"/>
          <w:lang w:bidi="el-GR"/>
        </w:rPr>
        <w:t>utphen</w:t>
      </w:r>
      <w:r w:rsidR="00FF295B">
        <w:rPr>
          <w:color w:val="000000"/>
          <w:sz w:val="28"/>
          <w:szCs w:val="28"/>
          <w:lang w:val="el-GR" w:bidi="el-GR"/>
        </w:rPr>
        <w:t>.</w:t>
      </w:r>
    </w:p>
    <w:p w14:paraId="20E7A520" w14:textId="77777777" w:rsidR="00FF295B" w:rsidRDefault="00FF295B" w:rsidP="00223C42">
      <w:pPr>
        <w:pStyle w:val="Bodytext20"/>
        <w:shd w:val="clear" w:color="auto" w:fill="auto"/>
        <w:spacing w:before="0" w:line="360" w:lineRule="auto"/>
        <w:ind w:right="-279"/>
        <w:rPr>
          <w:color w:val="000000"/>
          <w:sz w:val="28"/>
          <w:szCs w:val="28"/>
          <w:lang w:val="el-GR" w:bidi="el-GR"/>
        </w:rPr>
      </w:pPr>
    </w:p>
    <w:p w14:paraId="03BD1028" w14:textId="27131B60" w:rsidR="00FF295B" w:rsidRDefault="001F0F70" w:rsidP="00223C42">
      <w:pPr>
        <w:pStyle w:val="Bodytext20"/>
        <w:shd w:val="clear" w:color="auto" w:fill="auto"/>
        <w:spacing w:before="0" w:line="360" w:lineRule="auto"/>
        <w:ind w:right="-279"/>
        <w:rPr>
          <w:color w:val="000000"/>
          <w:sz w:val="28"/>
          <w:szCs w:val="28"/>
          <w:lang w:val="el-GR" w:bidi="el-GR"/>
        </w:rPr>
      </w:pPr>
      <w:r>
        <w:rPr>
          <w:color w:val="000000"/>
          <w:sz w:val="28"/>
          <w:szCs w:val="28"/>
          <w:lang w:val="el-GR" w:bidi="el-GR"/>
        </w:rPr>
        <w:t>Α</w:t>
      </w:r>
      <w:r w:rsidR="00FF295B">
        <w:rPr>
          <w:color w:val="000000"/>
          <w:sz w:val="28"/>
          <w:szCs w:val="28"/>
          <w:lang w:val="el-GR" w:bidi="el-GR"/>
        </w:rPr>
        <w:t>ναφορικ</w:t>
      </w:r>
      <w:r>
        <w:rPr>
          <w:color w:val="000000"/>
          <w:sz w:val="28"/>
          <w:szCs w:val="28"/>
          <w:lang w:val="el-GR" w:bidi="el-GR"/>
        </w:rPr>
        <w:t>ά</w:t>
      </w:r>
      <w:r w:rsidR="00FF295B">
        <w:rPr>
          <w:color w:val="000000"/>
          <w:sz w:val="28"/>
          <w:szCs w:val="28"/>
          <w:lang w:val="el-GR" w:bidi="el-GR"/>
        </w:rPr>
        <w:t xml:space="preserve"> με τα νομικ</w:t>
      </w:r>
      <w:r>
        <w:rPr>
          <w:color w:val="000000"/>
          <w:sz w:val="28"/>
          <w:szCs w:val="28"/>
          <w:lang w:val="el-GR" w:bidi="el-GR"/>
        </w:rPr>
        <w:t>ά</w:t>
      </w:r>
      <w:r w:rsidR="00FF295B">
        <w:rPr>
          <w:color w:val="000000"/>
          <w:sz w:val="28"/>
          <w:szCs w:val="28"/>
          <w:lang w:val="el-GR" w:bidi="el-GR"/>
        </w:rPr>
        <w:t xml:space="preserve"> θ</w:t>
      </w:r>
      <w:r>
        <w:rPr>
          <w:color w:val="000000"/>
          <w:sz w:val="28"/>
          <w:szCs w:val="28"/>
          <w:lang w:val="el-GR" w:bidi="el-GR"/>
        </w:rPr>
        <w:t>έ</w:t>
      </w:r>
      <w:r w:rsidR="00FF295B">
        <w:rPr>
          <w:color w:val="000000"/>
          <w:sz w:val="28"/>
          <w:szCs w:val="28"/>
          <w:lang w:val="el-GR" w:bidi="el-GR"/>
        </w:rPr>
        <w:t>ματα που προκ</w:t>
      </w:r>
      <w:r>
        <w:rPr>
          <w:color w:val="000000"/>
          <w:sz w:val="28"/>
          <w:szCs w:val="28"/>
          <w:lang w:val="el-GR" w:bidi="el-GR"/>
        </w:rPr>
        <w:t>ύ</w:t>
      </w:r>
      <w:r w:rsidR="00FF295B">
        <w:rPr>
          <w:color w:val="000000"/>
          <w:sz w:val="28"/>
          <w:szCs w:val="28"/>
          <w:lang w:val="el-GR" w:bidi="el-GR"/>
        </w:rPr>
        <w:t>πτουν</w:t>
      </w:r>
      <w:r>
        <w:rPr>
          <w:color w:val="000000"/>
          <w:sz w:val="28"/>
          <w:szCs w:val="28"/>
          <w:lang w:val="el-GR" w:bidi="el-GR"/>
        </w:rPr>
        <w:t xml:space="preserve"> από την Απόφαση του Εφετείου</w:t>
      </w:r>
      <w:r w:rsidR="00532CB6">
        <w:rPr>
          <w:color w:val="000000"/>
          <w:sz w:val="28"/>
          <w:szCs w:val="28"/>
          <w:lang w:val="el-GR" w:bidi="el-GR"/>
        </w:rPr>
        <w:t xml:space="preserve"> στην Πολ</w:t>
      </w:r>
      <w:r>
        <w:rPr>
          <w:color w:val="000000"/>
          <w:sz w:val="28"/>
          <w:szCs w:val="28"/>
          <w:lang w:val="el-GR" w:bidi="el-GR"/>
        </w:rPr>
        <w:t>.</w:t>
      </w:r>
      <w:r w:rsidR="00532CB6">
        <w:rPr>
          <w:color w:val="000000"/>
          <w:sz w:val="28"/>
          <w:szCs w:val="28"/>
          <w:lang w:val="el-GR" w:bidi="el-GR"/>
        </w:rPr>
        <w:t xml:space="preserve"> Έφ. Αρ.353/2019, ημερ.7.9.2023</w:t>
      </w:r>
    </w:p>
    <w:p w14:paraId="28C17395" w14:textId="77777777" w:rsidR="000C557B" w:rsidRDefault="000C557B" w:rsidP="00223C42">
      <w:pPr>
        <w:pStyle w:val="Bodytext20"/>
        <w:shd w:val="clear" w:color="auto" w:fill="auto"/>
        <w:spacing w:before="0" w:line="360" w:lineRule="auto"/>
        <w:ind w:right="-279"/>
        <w:rPr>
          <w:color w:val="000000"/>
          <w:sz w:val="28"/>
          <w:szCs w:val="28"/>
          <w:lang w:val="el-GR" w:bidi="el-GR"/>
        </w:rPr>
      </w:pPr>
    </w:p>
    <w:p w14:paraId="1EC8CF0C" w14:textId="33A11F2F" w:rsidR="000C557B" w:rsidRPr="008E1352" w:rsidRDefault="00532CB6" w:rsidP="000C557B">
      <w:pPr>
        <w:pStyle w:val="Bodytext20"/>
        <w:shd w:val="clear" w:color="auto" w:fill="auto"/>
        <w:spacing w:before="0" w:line="360" w:lineRule="auto"/>
        <w:ind w:right="-279"/>
        <w:rPr>
          <w:color w:val="000000"/>
          <w:sz w:val="28"/>
          <w:szCs w:val="28"/>
          <w:lang w:val="el-GR" w:bidi="el-GR"/>
        </w:rPr>
      </w:pPr>
      <w:r>
        <w:rPr>
          <w:color w:val="000000"/>
          <w:sz w:val="28"/>
          <w:szCs w:val="28"/>
          <w:lang w:val="el-GR" w:bidi="el-GR"/>
        </w:rPr>
        <w:t>Μεταξύ</w:t>
      </w:r>
      <w:r w:rsidR="000C557B" w:rsidRPr="008E1352">
        <w:rPr>
          <w:color w:val="000000"/>
          <w:sz w:val="28"/>
          <w:szCs w:val="28"/>
          <w:lang w:val="el-GR" w:bidi="el-GR"/>
        </w:rPr>
        <w:t>:</w:t>
      </w:r>
    </w:p>
    <w:p w14:paraId="4E87B7E5" w14:textId="345CD82E" w:rsidR="00223C42" w:rsidRPr="008E1352" w:rsidRDefault="00223C42" w:rsidP="00223C42">
      <w:pPr>
        <w:pStyle w:val="Bodytext20"/>
        <w:shd w:val="clear" w:color="auto" w:fill="auto"/>
        <w:spacing w:before="0" w:line="360" w:lineRule="auto"/>
        <w:ind w:right="-279"/>
        <w:rPr>
          <w:color w:val="000000"/>
          <w:sz w:val="28"/>
          <w:szCs w:val="28"/>
          <w:lang w:val="el-GR" w:bidi="el-GR"/>
        </w:rPr>
      </w:pPr>
    </w:p>
    <w:p w14:paraId="49CF0E52" w14:textId="1867FC72" w:rsidR="00223C42" w:rsidRPr="008E1352" w:rsidRDefault="00223C42" w:rsidP="00223C42">
      <w:pPr>
        <w:pStyle w:val="Bodytext20"/>
        <w:shd w:val="clear" w:color="auto" w:fill="auto"/>
        <w:spacing w:before="0" w:line="360" w:lineRule="auto"/>
        <w:ind w:right="-279"/>
        <w:jc w:val="center"/>
        <w:rPr>
          <w:color w:val="000000"/>
          <w:sz w:val="28"/>
          <w:szCs w:val="28"/>
          <w:lang w:val="el-GR" w:bidi="el-GR"/>
        </w:rPr>
      </w:pPr>
      <w:r>
        <w:rPr>
          <w:color w:val="000000"/>
          <w:sz w:val="28"/>
          <w:szCs w:val="28"/>
          <w:lang w:bidi="el-GR"/>
        </w:rPr>
        <w:t>ARTIO</w:t>
      </w:r>
      <w:r w:rsidRPr="008E1352">
        <w:rPr>
          <w:color w:val="000000"/>
          <w:sz w:val="28"/>
          <w:szCs w:val="28"/>
          <w:lang w:val="el-GR" w:bidi="el-GR"/>
        </w:rPr>
        <w:t xml:space="preserve"> </w:t>
      </w:r>
      <w:r>
        <w:rPr>
          <w:color w:val="000000"/>
          <w:sz w:val="28"/>
          <w:szCs w:val="28"/>
          <w:lang w:bidi="el-GR"/>
        </w:rPr>
        <w:t>DESIGNS</w:t>
      </w:r>
      <w:r w:rsidRPr="008E1352">
        <w:rPr>
          <w:color w:val="000000"/>
          <w:sz w:val="28"/>
          <w:szCs w:val="28"/>
          <w:lang w:val="el-GR" w:bidi="el-GR"/>
        </w:rPr>
        <w:t xml:space="preserve"> </w:t>
      </w:r>
      <w:r>
        <w:rPr>
          <w:color w:val="000000"/>
          <w:sz w:val="28"/>
          <w:szCs w:val="28"/>
          <w:lang w:bidi="el-GR"/>
        </w:rPr>
        <w:t>LTD</w:t>
      </w:r>
      <w:r w:rsidRPr="008E1352">
        <w:rPr>
          <w:color w:val="000000"/>
          <w:sz w:val="28"/>
          <w:szCs w:val="28"/>
          <w:lang w:val="el-GR" w:bidi="el-GR"/>
        </w:rPr>
        <w:t>,</w:t>
      </w:r>
    </w:p>
    <w:p w14:paraId="5C5DE005" w14:textId="73E20793" w:rsidR="00223C42" w:rsidRPr="008E1352" w:rsidRDefault="00223C42" w:rsidP="00223C42">
      <w:pPr>
        <w:pStyle w:val="Bodytext20"/>
        <w:shd w:val="clear" w:color="auto" w:fill="auto"/>
        <w:spacing w:before="0" w:line="360" w:lineRule="auto"/>
        <w:ind w:right="-279"/>
        <w:jc w:val="right"/>
        <w:rPr>
          <w:i/>
          <w:color w:val="000000"/>
          <w:sz w:val="28"/>
          <w:szCs w:val="28"/>
          <w:lang w:val="el-GR" w:bidi="el-GR"/>
        </w:rPr>
      </w:pPr>
      <w:r>
        <w:rPr>
          <w:i/>
          <w:color w:val="000000"/>
          <w:sz w:val="28"/>
          <w:szCs w:val="28"/>
          <w:lang w:val="el-GR" w:bidi="el-GR"/>
        </w:rPr>
        <w:t>Εφεσείουσα</w:t>
      </w:r>
      <w:r w:rsidRPr="008E1352">
        <w:rPr>
          <w:i/>
          <w:color w:val="000000"/>
          <w:sz w:val="28"/>
          <w:szCs w:val="28"/>
          <w:lang w:val="el-GR" w:bidi="el-GR"/>
        </w:rPr>
        <w:t>,</w:t>
      </w:r>
    </w:p>
    <w:p w14:paraId="53F6F9C6" w14:textId="44612C70" w:rsidR="00223C42" w:rsidRDefault="00223C42" w:rsidP="00223C42">
      <w:pPr>
        <w:pStyle w:val="Bodytext20"/>
        <w:shd w:val="clear" w:color="auto" w:fill="auto"/>
        <w:spacing w:before="0" w:line="360" w:lineRule="auto"/>
        <w:ind w:right="-279"/>
        <w:jc w:val="center"/>
        <w:rPr>
          <w:color w:val="000000"/>
          <w:sz w:val="28"/>
          <w:szCs w:val="28"/>
          <w:lang w:val="el-GR" w:bidi="el-GR"/>
        </w:rPr>
      </w:pPr>
      <w:r>
        <w:rPr>
          <w:color w:val="000000"/>
          <w:sz w:val="28"/>
          <w:szCs w:val="28"/>
          <w:lang w:val="el-GR" w:bidi="el-GR"/>
        </w:rPr>
        <w:t>ν.</w:t>
      </w:r>
    </w:p>
    <w:p w14:paraId="40C4F538" w14:textId="2E0CFDCB" w:rsidR="00851B4F" w:rsidRDefault="00223C42" w:rsidP="00223C42">
      <w:pPr>
        <w:pStyle w:val="Bodytext20"/>
        <w:numPr>
          <w:ilvl w:val="0"/>
          <w:numId w:val="2"/>
        </w:numPr>
        <w:shd w:val="clear" w:color="auto" w:fill="auto"/>
        <w:spacing w:before="0" w:line="360" w:lineRule="auto"/>
        <w:ind w:right="-279"/>
        <w:jc w:val="center"/>
        <w:rPr>
          <w:color w:val="000000"/>
          <w:sz w:val="28"/>
          <w:szCs w:val="28"/>
          <w:lang w:val="el-GR" w:bidi="el-GR"/>
        </w:rPr>
      </w:pPr>
      <w:r>
        <w:rPr>
          <w:color w:val="000000"/>
          <w:sz w:val="28"/>
          <w:szCs w:val="28"/>
          <w:lang w:bidi="el-GR"/>
        </w:rPr>
        <w:t>STEPHEN</w:t>
      </w:r>
      <w:r w:rsidRPr="00223C42">
        <w:rPr>
          <w:color w:val="000000"/>
          <w:sz w:val="28"/>
          <w:szCs w:val="28"/>
          <w:lang w:val="el-GR" w:bidi="el-GR"/>
        </w:rPr>
        <w:t xml:space="preserve"> </w:t>
      </w:r>
      <w:r>
        <w:rPr>
          <w:color w:val="000000"/>
          <w:sz w:val="28"/>
          <w:szCs w:val="28"/>
          <w:lang w:bidi="el-GR"/>
        </w:rPr>
        <w:t>VA</w:t>
      </w:r>
      <w:r w:rsidR="00CF6FFE">
        <w:rPr>
          <w:color w:val="000000"/>
          <w:sz w:val="28"/>
          <w:szCs w:val="28"/>
          <w:lang w:val="el-GR" w:bidi="el-GR"/>
        </w:rPr>
        <w:t>Ν</w:t>
      </w:r>
      <w:r w:rsidRPr="00223C42">
        <w:rPr>
          <w:color w:val="000000"/>
          <w:sz w:val="28"/>
          <w:szCs w:val="28"/>
          <w:lang w:val="el-GR" w:bidi="el-GR"/>
        </w:rPr>
        <w:t xml:space="preserve"> </w:t>
      </w:r>
      <w:r>
        <w:rPr>
          <w:color w:val="000000"/>
          <w:sz w:val="28"/>
          <w:szCs w:val="28"/>
          <w:lang w:bidi="el-GR"/>
        </w:rPr>
        <w:t>ZUTPHEN</w:t>
      </w:r>
      <w:r w:rsidRPr="00223C42">
        <w:rPr>
          <w:color w:val="000000"/>
          <w:sz w:val="28"/>
          <w:szCs w:val="28"/>
          <w:lang w:val="el-GR" w:bidi="el-GR"/>
        </w:rPr>
        <w:t xml:space="preserve">, </w:t>
      </w:r>
    </w:p>
    <w:p w14:paraId="22A9B654" w14:textId="1A18B42D" w:rsidR="00223C42" w:rsidRDefault="00223C42" w:rsidP="00532CB6">
      <w:pPr>
        <w:pStyle w:val="Bodytext20"/>
        <w:shd w:val="clear" w:color="auto" w:fill="auto"/>
        <w:spacing w:before="0" w:line="360" w:lineRule="auto"/>
        <w:ind w:left="1440" w:right="-279" w:firstLine="720"/>
        <w:rPr>
          <w:color w:val="000000"/>
          <w:sz w:val="28"/>
          <w:szCs w:val="28"/>
          <w:lang w:val="el-GR" w:bidi="el-GR"/>
        </w:rPr>
      </w:pPr>
      <w:r w:rsidRPr="00223C42">
        <w:rPr>
          <w:color w:val="000000"/>
          <w:sz w:val="28"/>
          <w:szCs w:val="28"/>
          <w:lang w:val="el-GR" w:bidi="el-GR"/>
        </w:rPr>
        <w:t xml:space="preserve">2. </w:t>
      </w:r>
      <w:r>
        <w:rPr>
          <w:color w:val="000000"/>
          <w:sz w:val="28"/>
          <w:szCs w:val="28"/>
          <w:lang w:val="el-GR" w:bidi="el-GR"/>
        </w:rPr>
        <w:t xml:space="preserve">ΑΘΗΝΑΣ ΤΣΙΑΚΟΥΡΗ </w:t>
      </w:r>
      <w:r w:rsidRPr="00223C42">
        <w:rPr>
          <w:color w:val="000000"/>
          <w:sz w:val="28"/>
          <w:szCs w:val="28"/>
          <w:lang w:val="el-GR" w:bidi="el-GR"/>
        </w:rPr>
        <w:t xml:space="preserve"> </w:t>
      </w:r>
      <w:r>
        <w:rPr>
          <w:color w:val="000000"/>
          <w:sz w:val="28"/>
          <w:szCs w:val="28"/>
          <w:lang w:bidi="el-GR"/>
        </w:rPr>
        <w:t>VAN</w:t>
      </w:r>
      <w:r w:rsidRPr="00223C42">
        <w:rPr>
          <w:color w:val="000000"/>
          <w:sz w:val="28"/>
          <w:szCs w:val="28"/>
          <w:lang w:val="el-GR" w:bidi="el-GR"/>
        </w:rPr>
        <w:t xml:space="preserve"> </w:t>
      </w:r>
      <w:r>
        <w:rPr>
          <w:color w:val="000000"/>
          <w:sz w:val="28"/>
          <w:szCs w:val="28"/>
          <w:lang w:bidi="el-GR"/>
        </w:rPr>
        <w:t>ZUTPHEN</w:t>
      </w:r>
      <w:r w:rsidRPr="00223C42">
        <w:rPr>
          <w:color w:val="000000"/>
          <w:sz w:val="28"/>
          <w:szCs w:val="28"/>
          <w:lang w:val="el-GR" w:bidi="el-GR"/>
        </w:rPr>
        <w:t>,</w:t>
      </w:r>
    </w:p>
    <w:p w14:paraId="39FE30A4" w14:textId="41497B61" w:rsidR="00223C42" w:rsidRDefault="00223C42" w:rsidP="00223C42">
      <w:pPr>
        <w:pStyle w:val="Bodytext20"/>
        <w:shd w:val="clear" w:color="auto" w:fill="auto"/>
        <w:spacing w:before="0" w:line="360" w:lineRule="auto"/>
        <w:ind w:left="720" w:right="-279"/>
        <w:jc w:val="right"/>
        <w:rPr>
          <w:i/>
          <w:color w:val="000000"/>
          <w:sz w:val="28"/>
          <w:szCs w:val="28"/>
          <w:lang w:val="el-GR" w:bidi="el-GR"/>
        </w:rPr>
      </w:pPr>
      <w:r>
        <w:rPr>
          <w:i/>
          <w:color w:val="000000"/>
          <w:sz w:val="28"/>
          <w:szCs w:val="28"/>
          <w:lang w:val="el-GR" w:bidi="el-GR"/>
        </w:rPr>
        <w:t>Εφεσίβλητων.</w:t>
      </w:r>
    </w:p>
    <w:p w14:paraId="4C09413E" w14:textId="77777777" w:rsidR="00851B4F" w:rsidRPr="00223C42" w:rsidRDefault="00851B4F" w:rsidP="00223C42">
      <w:pPr>
        <w:pStyle w:val="Bodytext20"/>
        <w:shd w:val="clear" w:color="auto" w:fill="auto"/>
        <w:spacing w:before="0" w:line="360" w:lineRule="auto"/>
        <w:ind w:left="720" w:right="-279"/>
        <w:jc w:val="right"/>
        <w:rPr>
          <w:color w:val="000000"/>
          <w:sz w:val="28"/>
          <w:szCs w:val="28"/>
          <w:lang w:val="el-GR" w:bidi="el-GR"/>
        </w:rPr>
      </w:pPr>
    </w:p>
    <w:p w14:paraId="34009F56" w14:textId="54F1C140" w:rsidR="00223C42" w:rsidRDefault="00223C42" w:rsidP="00223C42">
      <w:pPr>
        <w:pStyle w:val="Bodytext20"/>
        <w:shd w:val="clear" w:color="auto" w:fill="auto"/>
        <w:spacing w:before="0" w:line="360" w:lineRule="auto"/>
        <w:ind w:right="-279"/>
        <w:jc w:val="center"/>
        <w:rPr>
          <w:color w:val="000000"/>
          <w:sz w:val="28"/>
          <w:szCs w:val="28"/>
          <w:lang w:val="el-GR" w:bidi="el-GR"/>
        </w:rPr>
      </w:pPr>
      <w:r>
        <w:rPr>
          <w:color w:val="000000"/>
          <w:sz w:val="28"/>
          <w:szCs w:val="28"/>
          <w:lang w:val="el-GR" w:bidi="el-GR"/>
        </w:rPr>
        <w:t>____________________</w:t>
      </w:r>
    </w:p>
    <w:p w14:paraId="7BB04C37" w14:textId="77777777" w:rsidR="002906DD" w:rsidRDefault="002906DD" w:rsidP="00223C42">
      <w:pPr>
        <w:pStyle w:val="Bodytext20"/>
        <w:shd w:val="clear" w:color="auto" w:fill="auto"/>
        <w:spacing w:before="0" w:line="360" w:lineRule="auto"/>
        <w:ind w:right="-279"/>
        <w:jc w:val="center"/>
        <w:rPr>
          <w:color w:val="000000"/>
          <w:sz w:val="28"/>
          <w:szCs w:val="28"/>
          <w:lang w:val="el-GR" w:bidi="el-GR"/>
        </w:rPr>
      </w:pPr>
    </w:p>
    <w:p w14:paraId="4CEB70CD" w14:textId="429BB6F1" w:rsidR="002906DD" w:rsidRDefault="002906DD" w:rsidP="002906DD">
      <w:pPr>
        <w:pStyle w:val="Bodytext20"/>
        <w:shd w:val="clear" w:color="auto" w:fill="auto"/>
        <w:spacing w:before="0" w:line="360" w:lineRule="auto"/>
        <w:ind w:right="-279"/>
        <w:rPr>
          <w:color w:val="000000"/>
          <w:sz w:val="28"/>
          <w:szCs w:val="28"/>
          <w:lang w:val="el-GR" w:bidi="el-GR"/>
        </w:rPr>
      </w:pPr>
      <w:r>
        <w:rPr>
          <w:color w:val="000000"/>
          <w:sz w:val="28"/>
          <w:szCs w:val="28"/>
          <w:lang w:val="el-GR" w:bidi="el-GR"/>
        </w:rPr>
        <w:lastRenderedPageBreak/>
        <w:t xml:space="preserve">Αίτηση από: 1. </w:t>
      </w:r>
      <w:r>
        <w:rPr>
          <w:color w:val="000000"/>
          <w:sz w:val="28"/>
          <w:szCs w:val="28"/>
          <w:lang w:bidi="el-GR"/>
        </w:rPr>
        <w:t>Stephen</w:t>
      </w:r>
      <w:r>
        <w:rPr>
          <w:color w:val="000000"/>
          <w:sz w:val="28"/>
          <w:szCs w:val="28"/>
          <w:lang w:val="el-GR" w:bidi="el-GR"/>
        </w:rPr>
        <w:t xml:space="preserve"> </w:t>
      </w:r>
      <w:r>
        <w:rPr>
          <w:color w:val="000000"/>
          <w:sz w:val="28"/>
          <w:szCs w:val="28"/>
          <w:lang w:bidi="el-GR"/>
        </w:rPr>
        <w:t>Van</w:t>
      </w:r>
      <w:r>
        <w:rPr>
          <w:color w:val="000000"/>
          <w:sz w:val="28"/>
          <w:szCs w:val="28"/>
          <w:lang w:val="el-GR" w:bidi="el-GR"/>
        </w:rPr>
        <w:t xml:space="preserve"> </w:t>
      </w:r>
      <w:r>
        <w:rPr>
          <w:color w:val="000000"/>
          <w:sz w:val="28"/>
          <w:szCs w:val="28"/>
          <w:lang w:bidi="el-GR"/>
        </w:rPr>
        <w:t>Zutphen</w:t>
      </w:r>
      <w:r>
        <w:rPr>
          <w:color w:val="000000"/>
          <w:sz w:val="28"/>
          <w:szCs w:val="28"/>
          <w:lang w:val="el-GR" w:bidi="el-GR"/>
        </w:rPr>
        <w:t xml:space="preserve"> και 2. Αθηνάς Τσιακούρη </w:t>
      </w:r>
      <w:r>
        <w:rPr>
          <w:color w:val="000000"/>
          <w:sz w:val="28"/>
          <w:szCs w:val="28"/>
          <w:lang w:bidi="el-GR"/>
        </w:rPr>
        <w:t>Van</w:t>
      </w:r>
      <w:r>
        <w:rPr>
          <w:color w:val="000000"/>
          <w:sz w:val="28"/>
          <w:szCs w:val="28"/>
          <w:lang w:val="el-GR" w:bidi="el-GR"/>
        </w:rPr>
        <w:t xml:space="preserve"> </w:t>
      </w:r>
      <w:r>
        <w:rPr>
          <w:color w:val="000000"/>
          <w:sz w:val="28"/>
          <w:szCs w:val="28"/>
          <w:lang w:bidi="el-GR"/>
        </w:rPr>
        <w:t>Zutphen</w:t>
      </w:r>
      <w:r>
        <w:rPr>
          <w:color w:val="000000"/>
          <w:sz w:val="28"/>
          <w:szCs w:val="28"/>
          <w:lang w:val="el-GR" w:bidi="el-GR"/>
        </w:rPr>
        <w:t>.</w:t>
      </w:r>
    </w:p>
    <w:p w14:paraId="19BB4C81" w14:textId="77777777" w:rsidR="002906DD" w:rsidRDefault="002906DD" w:rsidP="002906DD">
      <w:pPr>
        <w:pStyle w:val="Bodytext20"/>
        <w:shd w:val="clear" w:color="auto" w:fill="auto"/>
        <w:spacing w:before="0" w:line="360" w:lineRule="auto"/>
        <w:ind w:right="-279"/>
        <w:rPr>
          <w:color w:val="000000"/>
          <w:sz w:val="28"/>
          <w:szCs w:val="28"/>
          <w:lang w:val="el-GR" w:bidi="el-GR"/>
        </w:rPr>
      </w:pPr>
    </w:p>
    <w:p w14:paraId="213020AA" w14:textId="77777777" w:rsidR="002906DD" w:rsidRPr="00977F9E" w:rsidRDefault="002906DD" w:rsidP="002906DD">
      <w:pPr>
        <w:pStyle w:val="Bodytext20"/>
        <w:shd w:val="clear" w:color="auto" w:fill="auto"/>
        <w:spacing w:before="0" w:line="360" w:lineRule="auto"/>
        <w:ind w:right="-279"/>
        <w:rPr>
          <w:color w:val="000000"/>
          <w:sz w:val="28"/>
          <w:szCs w:val="28"/>
          <w:lang w:val="el-GR" w:bidi="el-GR"/>
        </w:rPr>
      </w:pPr>
      <w:r>
        <w:rPr>
          <w:color w:val="000000"/>
          <w:sz w:val="28"/>
          <w:szCs w:val="28"/>
          <w:lang w:val="el-GR" w:bidi="el-GR"/>
        </w:rPr>
        <w:t>Μεταξύ</w:t>
      </w:r>
      <w:r w:rsidRPr="00977F9E">
        <w:rPr>
          <w:color w:val="000000"/>
          <w:sz w:val="28"/>
          <w:szCs w:val="28"/>
          <w:lang w:val="el-GR" w:bidi="el-GR"/>
        </w:rPr>
        <w:t>:</w:t>
      </w:r>
    </w:p>
    <w:p w14:paraId="4E61D58D" w14:textId="77777777" w:rsidR="002906DD" w:rsidRPr="00977F9E" w:rsidRDefault="002906DD" w:rsidP="002906DD">
      <w:pPr>
        <w:pStyle w:val="Bodytext20"/>
        <w:shd w:val="clear" w:color="auto" w:fill="auto"/>
        <w:spacing w:before="0" w:line="360" w:lineRule="auto"/>
        <w:ind w:right="-279"/>
        <w:rPr>
          <w:color w:val="000000"/>
          <w:sz w:val="28"/>
          <w:szCs w:val="28"/>
          <w:lang w:val="el-GR" w:bidi="el-GR"/>
        </w:rPr>
      </w:pPr>
    </w:p>
    <w:p w14:paraId="3125B2CF" w14:textId="73F3FB07" w:rsidR="002906DD" w:rsidRDefault="002906DD" w:rsidP="002906DD">
      <w:pPr>
        <w:pStyle w:val="Bodytext20"/>
        <w:numPr>
          <w:ilvl w:val="0"/>
          <w:numId w:val="3"/>
        </w:numPr>
        <w:shd w:val="clear" w:color="auto" w:fill="auto"/>
        <w:spacing w:before="0" w:line="360" w:lineRule="auto"/>
        <w:ind w:right="-279"/>
        <w:jc w:val="center"/>
        <w:rPr>
          <w:color w:val="000000"/>
          <w:sz w:val="28"/>
          <w:szCs w:val="28"/>
          <w:lang w:val="el-GR" w:bidi="el-GR"/>
        </w:rPr>
      </w:pPr>
      <w:r>
        <w:rPr>
          <w:color w:val="000000"/>
          <w:sz w:val="28"/>
          <w:szCs w:val="28"/>
          <w:lang w:bidi="el-GR"/>
        </w:rPr>
        <w:t>STEPHEN</w:t>
      </w:r>
      <w:r>
        <w:rPr>
          <w:color w:val="000000"/>
          <w:sz w:val="28"/>
          <w:szCs w:val="28"/>
          <w:lang w:val="el-GR" w:bidi="el-GR"/>
        </w:rPr>
        <w:t xml:space="preserve"> </w:t>
      </w:r>
      <w:r>
        <w:rPr>
          <w:color w:val="000000"/>
          <w:sz w:val="28"/>
          <w:szCs w:val="28"/>
          <w:lang w:bidi="el-GR"/>
        </w:rPr>
        <w:t>VA</w:t>
      </w:r>
      <w:r w:rsidR="00A510EC">
        <w:rPr>
          <w:color w:val="000000"/>
          <w:sz w:val="28"/>
          <w:szCs w:val="28"/>
          <w:lang w:val="el-GR" w:bidi="el-GR"/>
        </w:rPr>
        <w:t>Ν</w:t>
      </w:r>
      <w:r>
        <w:rPr>
          <w:color w:val="000000"/>
          <w:sz w:val="28"/>
          <w:szCs w:val="28"/>
          <w:lang w:val="el-GR" w:bidi="el-GR"/>
        </w:rPr>
        <w:t xml:space="preserve"> </w:t>
      </w:r>
      <w:r>
        <w:rPr>
          <w:color w:val="000000"/>
          <w:sz w:val="28"/>
          <w:szCs w:val="28"/>
          <w:lang w:bidi="el-GR"/>
        </w:rPr>
        <w:t>ZUTPHEN</w:t>
      </w:r>
      <w:r>
        <w:rPr>
          <w:color w:val="000000"/>
          <w:sz w:val="28"/>
          <w:szCs w:val="28"/>
          <w:lang w:val="el-GR" w:bidi="el-GR"/>
        </w:rPr>
        <w:t xml:space="preserve">, </w:t>
      </w:r>
    </w:p>
    <w:p w14:paraId="0E49799B" w14:textId="77777777" w:rsidR="002906DD" w:rsidRDefault="002906DD" w:rsidP="002906DD">
      <w:pPr>
        <w:pStyle w:val="Bodytext20"/>
        <w:shd w:val="clear" w:color="auto" w:fill="auto"/>
        <w:spacing w:before="0" w:line="360" w:lineRule="auto"/>
        <w:ind w:left="1440" w:right="-279" w:firstLine="720"/>
        <w:rPr>
          <w:color w:val="000000"/>
          <w:sz w:val="28"/>
          <w:szCs w:val="28"/>
          <w:lang w:val="el-GR" w:bidi="el-GR"/>
        </w:rPr>
      </w:pPr>
      <w:r>
        <w:rPr>
          <w:color w:val="000000"/>
          <w:sz w:val="28"/>
          <w:szCs w:val="28"/>
          <w:lang w:val="el-GR" w:bidi="el-GR"/>
        </w:rPr>
        <w:t xml:space="preserve">2. ΑΘΗΝΑΣ ΤΣΙΑΚΟΥΡΗ  </w:t>
      </w:r>
      <w:r>
        <w:rPr>
          <w:color w:val="000000"/>
          <w:sz w:val="28"/>
          <w:szCs w:val="28"/>
          <w:lang w:bidi="el-GR"/>
        </w:rPr>
        <w:t>VAN</w:t>
      </w:r>
      <w:r>
        <w:rPr>
          <w:color w:val="000000"/>
          <w:sz w:val="28"/>
          <w:szCs w:val="28"/>
          <w:lang w:val="el-GR" w:bidi="el-GR"/>
        </w:rPr>
        <w:t xml:space="preserve"> </w:t>
      </w:r>
      <w:r>
        <w:rPr>
          <w:color w:val="000000"/>
          <w:sz w:val="28"/>
          <w:szCs w:val="28"/>
          <w:lang w:bidi="el-GR"/>
        </w:rPr>
        <w:t>ZUTPHEN</w:t>
      </w:r>
      <w:r>
        <w:rPr>
          <w:color w:val="000000"/>
          <w:sz w:val="28"/>
          <w:szCs w:val="28"/>
          <w:lang w:val="el-GR" w:bidi="el-GR"/>
        </w:rPr>
        <w:t>,</w:t>
      </w:r>
    </w:p>
    <w:p w14:paraId="316FE6D9" w14:textId="666C5B79" w:rsidR="002906DD" w:rsidRPr="002906DD" w:rsidRDefault="002906DD" w:rsidP="002906DD">
      <w:pPr>
        <w:pStyle w:val="Bodytext20"/>
        <w:shd w:val="clear" w:color="auto" w:fill="auto"/>
        <w:spacing w:before="0" w:line="360" w:lineRule="auto"/>
        <w:ind w:right="-279"/>
        <w:jc w:val="right"/>
        <w:rPr>
          <w:i/>
          <w:color w:val="000000"/>
          <w:sz w:val="28"/>
          <w:szCs w:val="28"/>
          <w:lang w:bidi="el-GR"/>
        </w:rPr>
      </w:pPr>
      <w:r>
        <w:rPr>
          <w:i/>
          <w:color w:val="000000"/>
          <w:sz w:val="28"/>
          <w:szCs w:val="28"/>
          <w:lang w:val="el-GR" w:bidi="el-GR"/>
        </w:rPr>
        <w:t>Αιτητών</w:t>
      </w:r>
      <w:r w:rsidRPr="002906DD">
        <w:rPr>
          <w:i/>
          <w:color w:val="000000"/>
          <w:sz w:val="28"/>
          <w:szCs w:val="28"/>
          <w:lang w:bidi="el-GR"/>
        </w:rPr>
        <w:t>,</w:t>
      </w:r>
    </w:p>
    <w:p w14:paraId="2CF7E448" w14:textId="77777777" w:rsidR="002906DD" w:rsidRDefault="002906DD" w:rsidP="002906DD">
      <w:pPr>
        <w:pStyle w:val="Bodytext20"/>
        <w:shd w:val="clear" w:color="auto" w:fill="auto"/>
        <w:spacing w:before="0" w:line="360" w:lineRule="auto"/>
        <w:ind w:right="-279"/>
        <w:jc w:val="center"/>
        <w:rPr>
          <w:color w:val="000000"/>
          <w:sz w:val="28"/>
          <w:szCs w:val="28"/>
          <w:lang w:val="el-GR" w:bidi="el-GR"/>
        </w:rPr>
      </w:pPr>
      <w:r>
        <w:rPr>
          <w:color w:val="000000"/>
          <w:sz w:val="28"/>
          <w:szCs w:val="28"/>
          <w:lang w:val="el-GR" w:bidi="el-GR"/>
        </w:rPr>
        <w:t>ν.</w:t>
      </w:r>
    </w:p>
    <w:p w14:paraId="7367A9A7" w14:textId="77777777" w:rsidR="002906DD" w:rsidRDefault="002906DD" w:rsidP="002906DD">
      <w:pPr>
        <w:pStyle w:val="Bodytext20"/>
        <w:shd w:val="clear" w:color="auto" w:fill="auto"/>
        <w:spacing w:before="0" w:line="360" w:lineRule="auto"/>
        <w:ind w:right="-279"/>
        <w:jc w:val="center"/>
        <w:rPr>
          <w:color w:val="000000"/>
          <w:sz w:val="28"/>
          <w:szCs w:val="28"/>
          <w:lang w:bidi="el-GR"/>
        </w:rPr>
      </w:pPr>
      <w:r>
        <w:rPr>
          <w:color w:val="000000"/>
          <w:sz w:val="28"/>
          <w:szCs w:val="28"/>
          <w:lang w:bidi="el-GR"/>
        </w:rPr>
        <w:t>ARTIO DESIGNS LTD,</w:t>
      </w:r>
    </w:p>
    <w:p w14:paraId="184C2441" w14:textId="56504137" w:rsidR="002906DD" w:rsidRDefault="002906DD" w:rsidP="002906DD">
      <w:pPr>
        <w:pStyle w:val="Bodytext20"/>
        <w:shd w:val="clear" w:color="auto" w:fill="auto"/>
        <w:spacing w:before="0" w:line="360" w:lineRule="auto"/>
        <w:ind w:left="720" w:right="-279"/>
        <w:jc w:val="right"/>
        <w:rPr>
          <w:i/>
          <w:color w:val="000000"/>
          <w:sz w:val="28"/>
          <w:szCs w:val="28"/>
          <w:lang w:val="el-GR" w:bidi="el-GR"/>
        </w:rPr>
      </w:pPr>
      <w:r>
        <w:rPr>
          <w:i/>
          <w:color w:val="000000"/>
          <w:sz w:val="28"/>
          <w:szCs w:val="28"/>
          <w:lang w:val="el-GR" w:bidi="el-GR"/>
        </w:rPr>
        <w:t>Καθ’ ης η Αίτηση.</w:t>
      </w:r>
    </w:p>
    <w:p w14:paraId="2AAFB7C4" w14:textId="77777777" w:rsidR="002906DD" w:rsidRDefault="002906DD" w:rsidP="002906DD">
      <w:pPr>
        <w:pStyle w:val="Bodytext20"/>
        <w:shd w:val="clear" w:color="auto" w:fill="auto"/>
        <w:spacing w:before="0" w:line="360" w:lineRule="auto"/>
        <w:ind w:right="-279"/>
        <w:rPr>
          <w:color w:val="000000"/>
          <w:sz w:val="28"/>
          <w:szCs w:val="28"/>
          <w:lang w:val="el-GR" w:bidi="el-GR"/>
        </w:rPr>
      </w:pPr>
    </w:p>
    <w:p w14:paraId="178DE898" w14:textId="039312DE" w:rsidR="002906DD" w:rsidRDefault="002906DD" w:rsidP="00223C42">
      <w:pPr>
        <w:pStyle w:val="Bodytext20"/>
        <w:shd w:val="clear" w:color="auto" w:fill="auto"/>
        <w:spacing w:before="0" w:line="360" w:lineRule="auto"/>
        <w:ind w:right="-279"/>
        <w:jc w:val="center"/>
        <w:rPr>
          <w:color w:val="000000"/>
          <w:sz w:val="28"/>
          <w:szCs w:val="28"/>
          <w:lang w:val="el-GR" w:bidi="el-GR"/>
        </w:rPr>
      </w:pPr>
      <w:r>
        <w:rPr>
          <w:color w:val="000000"/>
          <w:sz w:val="28"/>
          <w:szCs w:val="28"/>
          <w:lang w:val="el-GR" w:bidi="el-GR"/>
        </w:rPr>
        <w:t>Αίτηση ημερ.3.11.2023</w:t>
      </w:r>
    </w:p>
    <w:p w14:paraId="466EC6F8" w14:textId="77777777" w:rsidR="002906DD" w:rsidRDefault="002906DD" w:rsidP="00995339">
      <w:pPr>
        <w:pStyle w:val="Bodytext20"/>
        <w:shd w:val="clear" w:color="auto" w:fill="auto"/>
        <w:spacing w:before="0" w:line="360" w:lineRule="auto"/>
        <w:ind w:right="-279"/>
        <w:jc w:val="center"/>
        <w:rPr>
          <w:color w:val="000000"/>
          <w:sz w:val="28"/>
          <w:szCs w:val="28"/>
          <w:lang w:val="el-GR" w:bidi="el-GR"/>
        </w:rPr>
      </w:pPr>
      <w:r>
        <w:rPr>
          <w:color w:val="000000"/>
          <w:sz w:val="28"/>
          <w:szCs w:val="28"/>
          <w:lang w:val="el-GR" w:bidi="el-GR"/>
        </w:rPr>
        <w:t>____________________</w:t>
      </w:r>
    </w:p>
    <w:p w14:paraId="16BFEDFE" w14:textId="77777777" w:rsidR="002906DD" w:rsidRPr="00223C42" w:rsidRDefault="002906DD" w:rsidP="00995339">
      <w:pPr>
        <w:pStyle w:val="Bodytext20"/>
        <w:shd w:val="clear" w:color="auto" w:fill="auto"/>
        <w:spacing w:before="0" w:line="360" w:lineRule="auto"/>
        <w:ind w:right="-279"/>
        <w:jc w:val="center"/>
        <w:rPr>
          <w:color w:val="000000"/>
          <w:sz w:val="28"/>
          <w:szCs w:val="28"/>
          <w:lang w:val="el-GR" w:bidi="el-GR"/>
        </w:rPr>
      </w:pPr>
    </w:p>
    <w:p w14:paraId="79BB945D" w14:textId="7F5B87EB" w:rsidR="008D58C2" w:rsidRDefault="001546FA" w:rsidP="00995339">
      <w:pPr>
        <w:spacing w:line="360" w:lineRule="auto"/>
        <w:ind w:left="270" w:right="-319"/>
        <w:jc w:val="both"/>
        <w:rPr>
          <w:rFonts w:ascii="Arial" w:hAnsi="Arial" w:cs="Arial"/>
          <w:iCs/>
          <w:sz w:val="28"/>
          <w:szCs w:val="28"/>
          <w:lang w:val="el-GR"/>
        </w:rPr>
      </w:pPr>
      <w:r>
        <w:rPr>
          <w:rFonts w:ascii="Arial" w:hAnsi="Arial" w:cs="Arial"/>
          <w:i/>
          <w:iCs/>
          <w:sz w:val="28"/>
          <w:szCs w:val="28"/>
          <w:lang w:val="el-GR"/>
        </w:rPr>
        <w:t>Σ. Δράκος με Δ. Κουλαφέτη για Σωτήρης Δράκος</w:t>
      </w:r>
      <w:r w:rsidR="00AE6CBA">
        <w:rPr>
          <w:rFonts w:ascii="Arial" w:hAnsi="Arial" w:cs="Arial"/>
          <w:i/>
          <w:iCs/>
          <w:sz w:val="28"/>
          <w:szCs w:val="28"/>
          <w:lang w:val="el-GR"/>
        </w:rPr>
        <w:t xml:space="preserve"> Δ.Ε.Π.Ε.</w:t>
      </w:r>
      <w:r w:rsidR="001175CE">
        <w:rPr>
          <w:rFonts w:ascii="Arial" w:hAnsi="Arial" w:cs="Arial"/>
          <w:iCs/>
          <w:sz w:val="28"/>
          <w:szCs w:val="28"/>
          <w:lang w:val="el-GR"/>
        </w:rPr>
        <w:t xml:space="preserve">, για </w:t>
      </w:r>
      <w:r>
        <w:rPr>
          <w:rFonts w:ascii="Arial" w:hAnsi="Arial" w:cs="Arial"/>
          <w:iCs/>
          <w:sz w:val="28"/>
          <w:szCs w:val="28"/>
          <w:lang w:val="el-GR"/>
        </w:rPr>
        <w:t>τους Αιτητές</w:t>
      </w:r>
      <w:r w:rsidR="001175CE">
        <w:rPr>
          <w:rFonts w:ascii="Arial" w:hAnsi="Arial" w:cs="Arial"/>
          <w:iCs/>
          <w:sz w:val="28"/>
          <w:szCs w:val="28"/>
          <w:lang w:val="el-GR"/>
        </w:rPr>
        <w:t>.</w:t>
      </w:r>
    </w:p>
    <w:p w14:paraId="757A4891" w14:textId="0F73FAC6" w:rsidR="001546FA" w:rsidRPr="001546FA" w:rsidRDefault="001546FA" w:rsidP="00995339">
      <w:pPr>
        <w:spacing w:line="360" w:lineRule="auto"/>
        <w:ind w:left="270" w:right="-319"/>
        <w:jc w:val="both"/>
        <w:rPr>
          <w:rFonts w:ascii="Arial" w:hAnsi="Arial" w:cs="Arial"/>
          <w:iCs/>
          <w:sz w:val="28"/>
          <w:szCs w:val="28"/>
          <w:lang w:val="el-GR"/>
        </w:rPr>
      </w:pPr>
      <w:r>
        <w:rPr>
          <w:rFonts w:ascii="Arial" w:hAnsi="Arial" w:cs="Arial"/>
          <w:i/>
          <w:iCs/>
          <w:sz w:val="28"/>
          <w:szCs w:val="28"/>
          <w:lang w:val="el-GR"/>
        </w:rPr>
        <w:t>Ν. Κουκουμά (κα)</w:t>
      </w:r>
      <w:r>
        <w:rPr>
          <w:rFonts w:ascii="Arial" w:hAnsi="Arial" w:cs="Arial"/>
          <w:iCs/>
          <w:sz w:val="28"/>
          <w:szCs w:val="28"/>
          <w:lang w:val="el-GR"/>
        </w:rPr>
        <w:t xml:space="preserve"> </w:t>
      </w:r>
      <w:r>
        <w:rPr>
          <w:rFonts w:ascii="Arial" w:hAnsi="Arial" w:cs="Arial"/>
          <w:i/>
          <w:iCs/>
          <w:sz w:val="28"/>
          <w:szCs w:val="28"/>
          <w:lang w:val="el-GR"/>
        </w:rPr>
        <w:t xml:space="preserve">για Ιωαννίδης Δημητρίου Δ.Ε.Π.Ε., </w:t>
      </w:r>
      <w:r>
        <w:rPr>
          <w:rFonts w:ascii="Arial" w:hAnsi="Arial" w:cs="Arial"/>
          <w:iCs/>
          <w:sz w:val="28"/>
          <w:szCs w:val="28"/>
          <w:lang w:val="el-GR"/>
        </w:rPr>
        <w:t xml:space="preserve"> για τ</w:t>
      </w:r>
      <w:r w:rsidR="00995339">
        <w:rPr>
          <w:rFonts w:ascii="Arial" w:hAnsi="Arial" w:cs="Arial"/>
          <w:iCs/>
          <w:sz w:val="28"/>
          <w:szCs w:val="28"/>
          <w:lang w:val="el-GR"/>
        </w:rPr>
        <w:t>ην</w:t>
      </w:r>
      <w:r>
        <w:rPr>
          <w:rFonts w:ascii="Arial" w:hAnsi="Arial" w:cs="Arial"/>
          <w:iCs/>
          <w:sz w:val="28"/>
          <w:szCs w:val="28"/>
          <w:lang w:val="el-GR"/>
        </w:rPr>
        <w:t xml:space="preserve"> Καθ΄</w:t>
      </w:r>
      <w:r w:rsidR="00995339">
        <w:rPr>
          <w:rFonts w:ascii="Arial" w:hAnsi="Arial" w:cs="Arial"/>
          <w:iCs/>
          <w:sz w:val="28"/>
          <w:szCs w:val="28"/>
          <w:lang w:val="el-GR"/>
        </w:rPr>
        <w:t>ης</w:t>
      </w:r>
      <w:r>
        <w:rPr>
          <w:rFonts w:ascii="Arial" w:hAnsi="Arial" w:cs="Arial"/>
          <w:iCs/>
          <w:sz w:val="28"/>
          <w:szCs w:val="28"/>
          <w:lang w:val="el-GR"/>
        </w:rPr>
        <w:t xml:space="preserve"> η Αίτηση.</w:t>
      </w:r>
    </w:p>
    <w:p w14:paraId="2C37BF27" w14:textId="77777777" w:rsidR="001175CE" w:rsidRDefault="001175CE" w:rsidP="00995339">
      <w:pPr>
        <w:spacing w:line="360" w:lineRule="auto"/>
        <w:ind w:right="-319"/>
        <w:jc w:val="center"/>
        <w:rPr>
          <w:rFonts w:ascii="Arial" w:hAnsi="Arial" w:cs="Arial"/>
          <w:iCs/>
          <w:sz w:val="28"/>
          <w:szCs w:val="28"/>
          <w:lang w:val="el-GR"/>
        </w:rPr>
      </w:pPr>
      <w:r>
        <w:rPr>
          <w:rFonts w:ascii="Arial" w:hAnsi="Arial" w:cs="Arial"/>
          <w:iCs/>
          <w:sz w:val="28"/>
          <w:szCs w:val="28"/>
          <w:lang w:val="el-GR"/>
        </w:rPr>
        <w:t>____________________</w:t>
      </w:r>
    </w:p>
    <w:p w14:paraId="71AD0F4F" w14:textId="7BCF7C80" w:rsidR="00CF7807" w:rsidRDefault="00CF7807" w:rsidP="001546FA">
      <w:pPr>
        <w:spacing w:line="480" w:lineRule="auto"/>
        <w:ind w:right="-279"/>
        <w:jc w:val="both"/>
        <w:rPr>
          <w:rFonts w:ascii="Arial" w:hAnsi="Arial" w:cs="Arial"/>
          <w:b/>
          <w:iCs/>
          <w:sz w:val="28"/>
          <w:szCs w:val="28"/>
          <w:u w:val="single"/>
          <w:lang w:val="el-GR"/>
        </w:rPr>
      </w:pPr>
    </w:p>
    <w:p w14:paraId="61E83156" w14:textId="5D89A109" w:rsidR="001546FA" w:rsidRDefault="001546FA" w:rsidP="002906DD">
      <w:pPr>
        <w:spacing w:line="360" w:lineRule="auto"/>
        <w:ind w:right="-279"/>
        <w:jc w:val="center"/>
        <w:rPr>
          <w:rFonts w:ascii="Arial" w:hAnsi="Arial" w:cs="Arial"/>
          <w:iCs/>
          <w:sz w:val="28"/>
          <w:szCs w:val="28"/>
          <w:lang w:val="el-GR"/>
        </w:rPr>
      </w:pPr>
      <w:r>
        <w:rPr>
          <w:rFonts w:ascii="Arial" w:hAnsi="Arial" w:cs="Arial"/>
          <w:iCs/>
          <w:sz w:val="28"/>
          <w:szCs w:val="28"/>
          <w:lang w:val="el-GR"/>
        </w:rPr>
        <w:t>Η απόφαση του Δικαστηρίου είναι ομόφωνη και θα δοθεί από τον Μαλαχτό, Δ.</w:t>
      </w:r>
    </w:p>
    <w:p w14:paraId="03F3C9BD" w14:textId="0CBFEC28" w:rsidR="001546FA" w:rsidRDefault="001546FA" w:rsidP="002906DD">
      <w:pPr>
        <w:spacing w:line="276" w:lineRule="auto"/>
        <w:ind w:right="-279"/>
        <w:jc w:val="center"/>
        <w:rPr>
          <w:rFonts w:ascii="Arial" w:hAnsi="Arial" w:cs="Arial"/>
          <w:iCs/>
          <w:sz w:val="28"/>
          <w:szCs w:val="28"/>
          <w:lang w:val="el-GR"/>
        </w:rPr>
      </w:pPr>
    </w:p>
    <w:p w14:paraId="39D370DB" w14:textId="120F35A7" w:rsidR="001546FA" w:rsidRPr="001546FA" w:rsidRDefault="001546FA" w:rsidP="001546FA">
      <w:pPr>
        <w:spacing w:line="480" w:lineRule="auto"/>
        <w:ind w:right="-279"/>
        <w:jc w:val="center"/>
        <w:rPr>
          <w:rFonts w:ascii="Arial" w:hAnsi="Arial" w:cs="Arial"/>
          <w:iCs/>
          <w:sz w:val="28"/>
          <w:szCs w:val="28"/>
          <w:lang w:val="el-GR"/>
        </w:rPr>
      </w:pPr>
      <w:r>
        <w:rPr>
          <w:rFonts w:ascii="Arial" w:hAnsi="Arial" w:cs="Arial"/>
          <w:iCs/>
          <w:sz w:val="28"/>
          <w:szCs w:val="28"/>
          <w:lang w:val="el-GR"/>
        </w:rPr>
        <w:t>____________________</w:t>
      </w:r>
    </w:p>
    <w:p w14:paraId="73006829" w14:textId="77777777" w:rsidR="001546FA" w:rsidRDefault="001546FA" w:rsidP="001546FA">
      <w:pPr>
        <w:spacing w:line="480" w:lineRule="auto"/>
        <w:ind w:right="-279"/>
        <w:jc w:val="center"/>
        <w:rPr>
          <w:rFonts w:ascii="Arial" w:hAnsi="Arial" w:cs="Arial"/>
          <w:b/>
          <w:iCs/>
          <w:sz w:val="28"/>
          <w:szCs w:val="28"/>
          <w:lang w:val="el-GR"/>
        </w:rPr>
      </w:pPr>
    </w:p>
    <w:p w14:paraId="1731493B" w14:textId="4DD156EC" w:rsidR="00CF7807" w:rsidRDefault="00CF7807" w:rsidP="001546FA">
      <w:pPr>
        <w:spacing w:line="480" w:lineRule="auto"/>
        <w:ind w:right="-279"/>
        <w:jc w:val="center"/>
        <w:rPr>
          <w:rFonts w:ascii="Arial" w:hAnsi="Arial" w:cs="Arial"/>
          <w:b/>
          <w:iCs/>
          <w:sz w:val="28"/>
          <w:szCs w:val="28"/>
          <w:lang w:val="el-GR"/>
        </w:rPr>
      </w:pPr>
      <w:r>
        <w:rPr>
          <w:rFonts w:ascii="Arial" w:hAnsi="Arial" w:cs="Arial"/>
          <w:b/>
          <w:iCs/>
          <w:sz w:val="28"/>
          <w:szCs w:val="28"/>
          <w:lang w:val="el-GR"/>
        </w:rPr>
        <w:lastRenderedPageBreak/>
        <w:t>ΑΠΟΦΑΣΗ</w:t>
      </w:r>
    </w:p>
    <w:p w14:paraId="58D315E7" w14:textId="77777777" w:rsidR="00CF7807" w:rsidRDefault="00CF7807" w:rsidP="001546FA">
      <w:pPr>
        <w:spacing w:line="480" w:lineRule="auto"/>
        <w:ind w:right="-279"/>
        <w:jc w:val="center"/>
        <w:rPr>
          <w:rFonts w:ascii="Arial" w:hAnsi="Arial" w:cs="Arial"/>
          <w:b/>
          <w:iCs/>
          <w:sz w:val="28"/>
          <w:szCs w:val="28"/>
          <w:lang w:val="el-GR"/>
        </w:rPr>
      </w:pPr>
    </w:p>
    <w:p w14:paraId="1FB5C77E" w14:textId="2A8F870F" w:rsidR="002F318A" w:rsidRDefault="00CF7807" w:rsidP="001546FA">
      <w:pPr>
        <w:spacing w:line="480" w:lineRule="auto"/>
        <w:ind w:right="-274" w:firstLine="27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b/>
          <w:iCs/>
          <w:sz w:val="28"/>
          <w:szCs w:val="28"/>
          <w:lang w:val="el-GR"/>
        </w:rPr>
        <w:t>ΜΑΛΑΧΤΟΣ, Δ.</w:t>
      </w:r>
      <w:r>
        <w:rPr>
          <w:rFonts w:ascii="Arial" w:hAnsi="Arial" w:cs="Arial"/>
          <w:iCs/>
          <w:sz w:val="28"/>
          <w:szCs w:val="28"/>
          <w:lang w:val="el-GR"/>
        </w:rPr>
        <w:t>:</w:t>
      </w:r>
      <w:r w:rsidR="000C14C3" w:rsidRPr="000C14C3">
        <w:rPr>
          <w:rFonts w:ascii="Arial" w:hAnsi="Arial" w:cs="Arial"/>
          <w:iCs/>
          <w:sz w:val="28"/>
          <w:szCs w:val="28"/>
          <w:lang w:val="el-GR"/>
        </w:rPr>
        <w:t xml:space="preserve"> </w:t>
      </w:r>
      <w:r w:rsidR="000C14C3">
        <w:rPr>
          <w:rFonts w:ascii="Arial" w:hAnsi="Arial" w:cs="Arial"/>
          <w:iCs/>
          <w:sz w:val="28"/>
          <w:szCs w:val="28"/>
          <w:lang w:val="el-GR"/>
        </w:rPr>
        <w:t xml:space="preserve"> </w:t>
      </w:r>
      <w:r w:rsidR="008357D9">
        <w:rPr>
          <w:rFonts w:ascii="Arial" w:hAnsi="Arial" w:cs="Arial"/>
          <w:iCs/>
          <w:sz w:val="28"/>
          <w:szCs w:val="28"/>
          <w:lang w:val="el-GR"/>
        </w:rPr>
        <w:t>Ο</w:t>
      </w:r>
      <w:r w:rsidR="000A54C6">
        <w:rPr>
          <w:rFonts w:ascii="Arial" w:hAnsi="Arial" w:cs="Arial"/>
          <w:iCs/>
          <w:sz w:val="28"/>
          <w:szCs w:val="28"/>
          <w:lang w:val="el-GR"/>
        </w:rPr>
        <w:t xml:space="preserve">ι Αιτητές, εφεσίβλητοι </w:t>
      </w:r>
      <w:r w:rsidR="00187417">
        <w:rPr>
          <w:rFonts w:ascii="Arial" w:hAnsi="Arial" w:cs="Arial"/>
          <w:iCs/>
          <w:sz w:val="28"/>
          <w:szCs w:val="28"/>
          <w:lang w:val="el-GR"/>
        </w:rPr>
        <w:t>σε πολιτική έφεση</w:t>
      </w:r>
      <w:r w:rsidR="000A54C6">
        <w:rPr>
          <w:rFonts w:ascii="Arial" w:hAnsi="Arial" w:cs="Arial"/>
          <w:iCs/>
          <w:sz w:val="28"/>
          <w:szCs w:val="28"/>
          <w:lang w:val="el-GR"/>
        </w:rPr>
        <w:t xml:space="preserve"> στην οποία εκδόθηκε απόφαση από το Εφετείο την 7.9.2023,</w:t>
      </w:r>
      <w:r w:rsidR="000A54C6">
        <w:rPr>
          <w:rStyle w:val="FootnoteReference"/>
          <w:rFonts w:ascii="Arial" w:hAnsi="Arial" w:cs="Arial"/>
          <w:iCs/>
          <w:sz w:val="28"/>
          <w:szCs w:val="28"/>
          <w:lang w:val="el-GR"/>
        </w:rPr>
        <w:footnoteReference w:id="1"/>
      </w:r>
      <w:r w:rsidR="00FE6999">
        <w:rPr>
          <w:rFonts w:ascii="Arial" w:hAnsi="Arial" w:cs="Arial"/>
          <w:iCs/>
          <w:sz w:val="28"/>
          <w:szCs w:val="28"/>
          <w:lang w:val="el-GR"/>
        </w:rPr>
        <w:t xml:space="preserve"> καταχώρισαν </w:t>
      </w:r>
      <w:r w:rsidR="008357D9">
        <w:rPr>
          <w:rFonts w:ascii="Arial" w:hAnsi="Arial" w:cs="Arial"/>
          <w:iCs/>
          <w:sz w:val="28"/>
          <w:szCs w:val="28"/>
          <w:lang w:val="el-GR"/>
        </w:rPr>
        <w:t xml:space="preserve">την 15.9.2023 </w:t>
      </w:r>
      <w:r w:rsidR="00FE6999">
        <w:rPr>
          <w:rFonts w:ascii="Arial" w:hAnsi="Arial" w:cs="Arial"/>
          <w:iCs/>
          <w:sz w:val="28"/>
          <w:szCs w:val="28"/>
          <w:lang w:val="el-GR"/>
        </w:rPr>
        <w:t xml:space="preserve">Αίτηση στο Ανώτατο Δικαστήριο, αιτούμενοι άδεια για να υποβάλουν αίτηση δυνάμει του </w:t>
      </w:r>
      <w:r w:rsidR="00FE6999" w:rsidRPr="00FE6999">
        <w:rPr>
          <w:rFonts w:ascii="Arial" w:hAnsi="Arial" w:cs="Arial"/>
          <w:b/>
          <w:bCs/>
          <w:i/>
          <w:sz w:val="28"/>
          <w:szCs w:val="28"/>
          <w:lang w:val="el-GR"/>
        </w:rPr>
        <w:t>άρθρου 9(3)(γ)</w:t>
      </w:r>
      <w:r w:rsidR="00FE6999">
        <w:rPr>
          <w:rFonts w:ascii="Arial" w:hAnsi="Arial" w:cs="Arial"/>
          <w:iCs/>
          <w:sz w:val="28"/>
          <w:szCs w:val="28"/>
          <w:lang w:val="el-GR"/>
        </w:rPr>
        <w:t xml:space="preserve"> </w:t>
      </w:r>
      <w:r w:rsidR="00FE6999" w:rsidRPr="00FE6999">
        <w:rPr>
          <w:rFonts w:ascii="Arial" w:hAnsi="Arial" w:cs="Arial"/>
          <w:sz w:val="28"/>
          <w:szCs w:val="28"/>
          <w:lang w:val="el-GR"/>
        </w:rPr>
        <w:t xml:space="preserve">των </w:t>
      </w:r>
      <w:r w:rsidR="00FE6999" w:rsidRPr="00FE6999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περί Απονομής της Δικαιοσύνης (Ποικίλαι Διατάξεις) Νόμων του 1964 έως (Αρ.3) του 2022</w:t>
      </w:r>
      <w:r w:rsidR="00FE6999">
        <w:rPr>
          <w:rFonts w:ascii="Arial" w:hAnsi="Arial" w:cs="Arial"/>
          <w:sz w:val="28"/>
          <w:szCs w:val="28"/>
          <w:lang w:val="el-GR"/>
        </w:rPr>
        <w:t xml:space="preserve">.  Αφού επιδόθηκε στην Καθ’ ης η Αίτηση, εφεσείουσα στην πολιτική έφεση, και καταχωρίστηκε εκ μέρους της ένσταση, η Αίτηση για άδεια ορίστηκε για εξέταση, δυνάμει του </w:t>
      </w:r>
      <w:r w:rsidR="00FE6999" w:rsidRPr="00FE6999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Καν.12(1)</w:t>
      </w:r>
      <w:r w:rsidR="00FE6999">
        <w:rPr>
          <w:rFonts w:ascii="Arial" w:hAnsi="Arial" w:cs="Arial"/>
          <w:sz w:val="28"/>
          <w:szCs w:val="28"/>
          <w:lang w:val="el-GR"/>
        </w:rPr>
        <w:t xml:space="preserve"> των </w:t>
      </w:r>
      <w:r w:rsidR="00FE6999" w:rsidRPr="00FE6999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Διαδικαστικών Κανονισμών του Ανωτάτου Δικαστηρίου του 2023 (12/2023)</w:t>
      </w:r>
      <w:r w:rsidR="00514242">
        <w:rPr>
          <w:rFonts w:ascii="Arial" w:hAnsi="Arial" w:cs="Arial"/>
          <w:sz w:val="28"/>
          <w:szCs w:val="28"/>
          <w:lang w:val="el-GR"/>
        </w:rPr>
        <w:t xml:space="preserve"> την 24.10.2023 και ώρα 9:30</w:t>
      </w:r>
      <w:r w:rsidR="00995339">
        <w:rPr>
          <w:rFonts w:ascii="Arial" w:hAnsi="Arial" w:cs="Arial"/>
          <w:sz w:val="28"/>
          <w:szCs w:val="28"/>
          <w:lang w:val="el-GR"/>
        </w:rPr>
        <w:t xml:space="preserve"> π.μ.</w:t>
      </w:r>
      <w:r w:rsidR="00514242">
        <w:rPr>
          <w:rFonts w:ascii="Arial" w:hAnsi="Arial" w:cs="Arial"/>
          <w:sz w:val="28"/>
          <w:szCs w:val="28"/>
          <w:lang w:val="el-GR"/>
        </w:rPr>
        <w:t>.  Οι Αιτητές και ο δικηγόρος τους δεν εμφανίστηκαν με αποτέλεσμα η Αίτηση για άδεια να απορριφθεί</w:t>
      </w:r>
      <w:r w:rsidR="00A23B8C">
        <w:rPr>
          <w:rFonts w:ascii="Arial" w:hAnsi="Arial" w:cs="Arial"/>
          <w:sz w:val="28"/>
          <w:szCs w:val="28"/>
          <w:lang w:val="el-GR"/>
        </w:rPr>
        <w:t xml:space="preserve"> η ώρα 9:50</w:t>
      </w:r>
      <w:r w:rsidR="00995339" w:rsidRPr="00995339">
        <w:rPr>
          <w:rFonts w:ascii="Arial" w:hAnsi="Arial" w:cs="Arial"/>
          <w:sz w:val="28"/>
          <w:szCs w:val="28"/>
          <w:lang w:val="el-GR"/>
        </w:rPr>
        <w:t xml:space="preserve"> </w:t>
      </w:r>
      <w:r w:rsidR="00995339">
        <w:rPr>
          <w:rFonts w:ascii="Arial" w:hAnsi="Arial" w:cs="Arial"/>
          <w:sz w:val="28"/>
          <w:szCs w:val="28"/>
          <w:lang w:val="el-GR"/>
        </w:rPr>
        <w:t>π.μ.</w:t>
      </w:r>
      <w:r w:rsidR="00A23B8C">
        <w:rPr>
          <w:rFonts w:ascii="Arial" w:hAnsi="Arial" w:cs="Arial"/>
          <w:sz w:val="28"/>
          <w:szCs w:val="28"/>
          <w:lang w:val="el-GR"/>
        </w:rPr>
        <w:t>.  Αργότερα, η ώρα 10:10</w:t>
      </w:r>
      <w:r w:rsidR="00995339" w:rsidRPr="00995339">
        <w:rPr>
          <w:rFonts w:ascii="Arial" w:hAnsi="Arial" w:cs="Arial"/>
          <w:sz w:val="28"/>
          <w:szCs w:val="28"/>
          <w:lang w:val="el-GR"/>
        </w:rPr>
        <w:t xml:space="preserve"> </w:t>
      </w:r>
      <w:r w:rsidR="00995339">
        <w:rPr>
          <w:rFonts w:ascii="Arial" w:hAnsi="Arial" w:cs="Arial"/>
          <w:sz w:val="28"/>
          <w:szCs w:val="28"/>
          <w:lang w:val="el-GR"/>
        </w:rPr>
        <w:t>π.μ.</w:t>
      </w:r>
      <w:r w:rsidR="00A23B8C">
        <w:rPr>
          <w:rFonts w:ascii="Arial" w:hAnsi="Arial" w:cs="Arial"/>
          <w:sz w:val="28"/>
          <w:szCs w:val="28"/>
          <w:lang w:val="el-GR"/>
        </w:rPr>
        <w:t xml:space="preserve"> εμφανίστηκε ο δικηγόρος των Αιτητών</w:t>
      </w:r>
      <w:r w:rsidR="00C3796E">
        <w:rPr>
          <w:rFonts w:ascii="Arial" w:hAnsi="Arial" w:cs="Arial"/>
          <w:sz w:val="28"/>
          <w:szCs w:val="28"/>
          <w:lang w:val="el-GR"/>
        </w:rPr>
        <w:t>.</w:t>
      </w:r>
    </w:p>
    <w:p w14:paraId="16208A7D" w14:textId="77777777" w:rsidR="00F07F07" w:rsidRDefault="00F07F07" w:rsidP="001546FA">
      <w:pPr>
        <w:spacing w:line="480" w:lineRule="auto"/>
        <w:ind w:right="-274" w:firstLine="270"/>
        <w:jc w:val="both"/>
        <w:rPr>
          <w:rFonts w:ascii="Arial" w:hAnsi="Arial" w:cs="Arial"/>
          <w:sz w:val="28"/>
          <w:szCs w:val="28"/>
          <w:lang w:val="el-GR"/>
        </w:rPr>
      </w:pPr>
    </w:p>
    <w:p w14:paraId="7C8CD86D" w14:textId="5F3D1766" w:rsidR="00F07F07" w:rsidRPr="00F07F07" w:rsidRDefault="00F07F07" w:rsidP="001546FA">
      <w:pPr>
        <w:spacing w:line="480" w:lineRule="auto"/>
        <w:ind w:right="-274" w:firstLine="27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Η Αίτηση για την επαναφορά της Αίτησης για άδεια καταχωρίστηκε την 3.11.2023.  Δεν καταχωρίστηκε εμπρόθεσμη ένσταση.  Ο </w:t>
      </w:r>
      <w:r w:rsidRPr="00F07F07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Καν.32(4)</w:t>
      </w:r>
      <w:r w:rsidRPr="00F07F07"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8"/>
          <w:szCs w:val="28"/>
          <w:lang w:val="el-GR"/>
        </w:rPr>
        <w:t xml:space="preserve">των </w:t>
      </w:r>
      <w:r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 xml:space="preserve">Διαδικαστικών Κανονισμών </w:t>
      </w:r>
      <w:r>
        <w:rPr>
          <w:rFonts w:ascii="Arial" w:hAnsi="Arial" w:cs="Arial"/>
          <w:sz w:val="28"/>
          <w:szCs w:val="28"/>
          <w:lang w:val="el-GR"/>
        </w:rPr>
        <w:t>καθορίζει ότι «</w:t>
      </w:r>
      <w:r>
        <w:rPr>
          <w:rFonts w:ascii="Arial" w:hAnsi="Arial" w:cs="Arial"/>
          <w:i/>
          <w:iCs/>
          <w:sz w:val="28"/>
          <w:szCs w:val="28"/>
          <w:lang w:val="el-GR"/>
        </w:rPr>
        <w:t xml:space="preserve">Διάδικος ο οποίος επιθυμεί </w:t>
      </w:r>
      <w:r>
        <w:rPr>
          <w:rFonts w:ascii="Arial" w:hAnsi="Arial" w:cs="Arial"/>
          <w:i/>
          <w:iCs/>
          <w:sz w:val="28"/>
          <w:szCs w:val="28"/>
          <w:lang w:val="el-GR"/>
        </w:rPr>
        <w:lastRenderedPageBreak/>
        <w:t xml:space="preserve">να ενστεί στην Αίτηση οφείλει, εντός 7 ημερών από την επίδοση, να καταχωρίσει Ειδοποίηση Ένστασης … </w:t>
      </w:r>
      <w:r>
        <w:rPr>
          <w:rFonts w:ascii="Arial" w:hAnsi="Arial" w:cs="Arial"/>
          <w:sz w:val="28"/>
          <w:szCs w:val="28"/>
          <w:lang w:val="el-GR"/>
        </w:rPr>
        <w:t>».</w:t>
      </w:r>
    </w:p>
    <w:p w14:paraId="5FF5B39D" w14:textId="77777777" w:rsidR="00772ED9" w:rsidRDefault="00772ED9" w:rsidP="001546FA">
      <w:pPr>
        <w:spacing w:line="480" w:lineRule="auto"/>
        <w:ind w:right="-274" w:firstLine="270"/>
        <w:jc w:val="both"/>
        <w:rPr>
          <w:rFonts w:ascii="Arial" w:hAnsi="Arial" w:cs="Arial"/>
          <w:sz w:val="28"/>
          <w:szCs w:val="28"/>
          <w:lang w:val="el-GR"/>
        </w:rPr>
      </w:pPr>
    </w:p>
    <w:p w14:paraId="27E9A2B9" w14:textId="18C00C58" w:rsidR="00772ED9" w:rsidRDefault="00772ED9" w:rsidP="001546FA">
      <w:pPr>
        <w:spacing w:line="480" w:lineRule="auto"/>
        <w:ind w:right="-274" w:firstLine="27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Δεν χρειάζεται να αναφερθούμε στις περιστάσεις που επικαλέστηκε ο δικηγόρος των Αιτητών για τη μη εμφάνιση του </w:t>
      </w:r>
      <w:r w:rsidR="005B3F4F">
        <w:rPr>
          <w:rFonts w:ascii="Arial" w:hAnsi="Arial" w:cs="Arial"/>
          <w:sz w:val="28"/>
          <w:szCs w:val="28"/>
          <w:lang w:val="el-GR"/>
        </w:rPr>
        <w:t xml:space="preserve">την 24.10.2023 </w:t>
      </w:r>
      <w:r>
        <w:rPr>
          <w:rFonts w:ascii="Arial" w:hAnsi="Arial" w:cs="Arial"/>
          <w:sz w:val="28"/>
          <w:szCs w:val="28"/>
          <w:lang w:val="el-GR"/>
        </w:rPr>
        <w:t>η ώρα 9:30</w:t>
      </w:r>
      <w:r w:rsidR="00995339" w:rsidRPr="00995339">
        <w:rPr>
          <w:rFonts w:ascii="Arial" w:hAnsi="Arial" w:cs="Arial"/>
          <w:sz w:val="28"/>
          <w:szCs w:val="28"/>
          <w:lang w:val="el-GR"/>
        </w:rPr>
        <w:t xml:space="preserve"> </w:t>
      </w:r>
      <w:r w:rsidR="00995339">
        <w:rPr>
          <w:rFonts w:ascii="Arial" w:hAnsi="Arial" w:cs="Arial"/>
          <w:sz w:val="28"/>
          <w:szCs w:val="28"/>
          <w:lang w:val="el-GR"/>
        </w:rPr>
        <w:t>π.μ.</w:t>
      </w:r>
      <w:r>
        <w:rPr>
          <w:rFonts w:ascii="Arial" w:hAnsi="Arial" w:cs="Arial"/>
          <w:sz w:val="28"/>
          <w:szCs w:val="28"/>
          <w:lang w:val="el-GR"/>
        </w:rPr>
        <w:t>.</w:t>
      </w:r>
      <w:r w:rsidR="00C3796E">
        <w:rPr>
          <w:rFonts w:ascii="Arial" w:hAnsi="Arial" w:cs="Arial"/>
          <w:sz w:val="28"/>
          <w:szCs w:val="28"/>
          <w:lang w:val="el-GR"/>
        </w:rPr>
        <w:t xml:space="preserve">  Έχουμε διαπιστώσει ότι </w:t>
      </w:r>
      <w:r w:rsidR="005B3F4F">
        <w:rPr>
          <w:rFonts w:ascii="Arial" w:hAnsi="Arial" w:cs="Arial"/>
          <w:sz w:val="28"/>
          <w:szCs w:val="28"/>
          <w:lang w:val="el-GR"/>
        </w:rPr>
        <w:t xml:space="preserve">η παράλειψη του </w:t>
      </w:r>
      <w:r w:rsidR="00C3796E">
        <w:rPr>
          <w:rFonts w:ascii="Arial" w:hAnsi="Arial" w:cs="Arial"/>
          <w:sz w:val="28"/>
          <w:szCs w:val="28"/>
          <w:lang w:val="el-GR"/>
        </w:rPr>
        <w:t xml:space="preserve">δεν ήταν </w:t>
      </w:r>
      <w:r w:rsidR="005B3F4F">
        <w:rPr>
          <w:rFonts w:ascii="Arial" w:hAnsi="Arial" w:cs="Arial"/>
          <w:sz w:val="28"/>
          <w:szCs w:val="28"/>
          <w:lang w:val="el-GR"/>
        </w:rPr>
        <w:t>περιφρονητική της</w:t>
      </w:r>
      <w:r w:rsidR="00F07F07">
        <w:rPr>
          <w:rFonts w:ascii="Arial" w:hAnsi="Arial" w:cs="Arial"/>
          <w:sz w:val="28"/>
          <w:szCs w:val="28"/>
          <w:lang w:val="el-GR"/>
        </w:rPr>
        <w:t xml:space="preserve"> διαδικασία</w:t>
      </w:r>
      <w:r w:rsidR="00995339">
        <w:rPr>
          <w:rFonts w:ascii="Arial" w:hAnsi="Arial" w:cs="Arial"/>
          <w:sz w:val="28"/>
          <w:szCs w:val="28"/>
          <w:lang w:val="el-GR"/>
        </w:rPr>
        <w:t>ς</w:t>
      </w:r>
      <w:r w:rsidR="00C3796E">
        <w:rPr>
          <w:rFonts w:ascii="Arial" w:hAnsi="Arial" w:cs="Arial"/>
          <w:sz w:val="28"/>
          <w:szCs w:val="28"/>
          <w:lang w:val="el-GR"/>
        </w:rPr>
        <w:t>.</w:t>
      </w:r>
      <w:r w:rsidR="00F07F07">
        <w:rPr>
          <w:rFonts w:ascii="Arial" w:hAnsi="Arial" w:cs="Arial"/>
          <w:sz w:val="28"/>
          <w:szCs w:val="28"/>
          <w:lang w:val="el-GR"/>
        </w:rPr>
        <w:t xml:space="preserve">  Η παρουσία του στο Δικαστήριο την ίδια ημέρα, με την καθυστέρηση που αναφέρθηκε, συνεπικουρούμενη από τις υπόλοιπες </w:t>
      </w:r>
      <w:r w:rsidR="00C3796E">
        <w:rPr>
          <w:rFonts w:ascii="Arial" w:hAnsi="Arial" w:cs="Arial"/>
          <w:sz w:val="28"/>
          <w:szCs w:val="28"/>
          <w:lang w:val="el-GR"/>
        </w:rPr>
        <w:t>περιστάσεις της υπόθεσης συνηγορούν υπέρ της έγκρισης της Αίτησης και επαναφορά της Αίτησης για άδεια.</w:t>
      </w:r>
    </w:p>
    <w:p w14:paraId="528B8157" w14:textId="77777777" w:rsidR="00F07F07" w:rsidRDefault="00F07F07" w:rsidP="001546FA">
      <w:pPr>
        <w:spacing w:line="480" w:lineRule="auto"/>
        <w:ind w:right="-274" w:firstLine="270"/>
        <w:jc w:val="both"/>
        <w:rPr>
          <w:rFonts w:ascii="Arial" w:hAnsi="Arial" w:cs="Arial"/>
          <w:sz w:val="28"/>
          <w:szCs w:val="28"/>
          <w:lang w:val="el-GR"/>
        </w:rPr>
      </w:pPr>
    </w:p>
    <w:p w14:paraId="57F9D513" w14:textId="41C94511" w:rsidR="00F07F07" w:rsidRDefault="00F07F07" w:rsidP="001546FA">
      <w:pPr>
        <w:spacing w:line="480" w:lineRule="auto"/>
        <w:ind w:right="-274" w:firstLine="27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Η Αίτηση εγκρίνεται</w:t>
      </w:r>
      <w:r w:rsidR="005B3F4F">
        <w:rPr>
          <w:rFonts w:ascii="Arial" w:hAnsi="Arial" w:cs="Arial"/>
          <w:sz w:val="28"/>
          <w:szCs w:val="28"/>
          <w:lang w:val="el-GR"/>
        </w:rPr>
        <w:t>.</w:t>
      </w:r>
    </w:p>
    <w:p w14:paraId="71B37247" w14:textId="77777777" w:rsidR="005B3F4F" w:rsidRDefault="005B3F4F" w:rsidP="001546FA">
      <w:pPr>
        <w:spacing w:line="480" w:lineRule="auto"/>
        <w:ind w:right="-274" w:firstLine="270"/>
        <w:jc w:val="both"/>
        <w:rPr>
          <w:rFonts w:ascii="Arial" w:hAnsi="Arial" w:cs="Arial"/>
          <w:sz w:val="28"/>
          <w:szCs w:val="28"/>
          <w:lang w:val="el-GR"/>
        </w:rPr>
      </w:pPr>
    </w:p>
    <w:p w14:paraId="44883BB1" w14:textId="70590B07" w:rsidR="005B3F4F" w:rsidRPr="00FE6999" w:rsidRDefault="005B3F4F" w:rsidP="001546FA">
      <w:pPr>
        <w:spacing w:line="480" w:lineRule="auto"/>
        <w:ind w:right="-274" w:firstLine="27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Ουδεμία διαταγή για έξοδα.</w:t>
      </w:r>
    </w:p>
    <w:p w14:paraId="31C3B43A" w14:textId="77777777" w:rsidR="00A17BA0" w:rsidRDefault="00A17BA0" w:rsidP="00A209CB">
      <w:pPr>
        <w:spacing w:line="360" w:lineRule="auto"/>
        <w:ind w:right="-319"/>
        <w:jc w:val="both"/>
        <w:rPr>
          <w:rFonts w:ascii="Arial" w:hAnsi="Arial" w:cs="Arial"/>
          <w:iCs/>
          <w:sz w:val="28"/>
          <w:szCs w:val="28"/>
          <w:lang w:val="el-GR"/>
        </w:rPr>
      </w:pPr>
    </w:p>
    <w:p w14:paraId="3BE5F282" w14:textId="77777777" w:rsidR="00A17BA0" w:rsidRDefault="00A17BA0" w:rsidP="00A209CB">
      <w:pPr>
        <w:spacing w:line="360" w:lineRule="auto"/>
        <w:ind w:right="-319"/>
        <w:jc w:val="both"/>
        <w:rPr>
          <w:rFonts w:ascii="Arial" w:hAnsi="Arial" w:cs="Arial"/>
          <w:iCs/>
          <w:sz w:val="28"/>
          <w:szCs w:val="28"/>
          <w:lang w:val="el-GR"/>
        </w:rPr>
      </w:pPr>
    </w:p>
    <w:p w14:paraId="008866EC" w14:textId="74511574" w:rsidR="001546FA" w:rsidRPr="001546FA" w:rsidRDefault="00A17BA0" w:rsidP="001546FA">
      <w:pPr>
        <w:spacing w:line="48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iCs/>
          <w:sz w:val="28"/>
          <w:szCs w:val="28"/>
          <w:lang w:val="el-GR"/>
        </w:rPr>
        <w:tab/>
      </w:r>
      <w:r>
        <w:rPr>
          <w:rFonts w:ascii="Arial" w:hAnsi="Arial" w:cs="Arial"/>
          <w:iCs/>
          <w:sz w:val="28"/>
          <w:szCs w:val="28"/>
          <w:lang w:val="el-GR"/>
        </w:rPr>
        <w:tab/>
      </w:r>
      <w:r>
        <w:rPr>
          <w:rFonts w:ascii="Arial" w:hAnsi="Arial" w:cs="Arial"/>
          <w:iCs/>
          <w:sz w:val="28"/>
          <w:szCs w:val="28"/>
          <w:lang w:val="el-GR"/>
        </w:rPr>
        <w:tab/>
      </w:r>
      <w:r>
        <w:rPr>
          <w:rFonts w:ascii="Arial" w:hAnsi="Arial" w:cs="Arial"/>
          <w:iCs/>
          <w:sz w:val="28"/>
          <w:szCs w:val="28"/>
          <w:lang w:val="el-GR"/>
        </w:rPr>
        <w:tab/>
      </w:r>
      <w:r>
        <w:rPr>
          <w:rFonts w:ascii="Arial" w:hAnsi="Arial" w:cs="Arial"/>
          <w:iCs/>
          <w:sz w:val="28"/>
          <w:szCs w:val="28"/>
          <w:lang w:val="el-GR"/>
        </w:rPr>
        <w:tab/>
      </w:r>
      <w:r w:rsidR="00CF7807">
        <w:rPr>
          <w:rFonts w:ascii="Arial" w:hAnsi="Arial" w:cs="Arial"/>
          <w:iCs/>
          <w:sz w:val="28"/>
          <w:szCs w:val="28"/>
          <w:lang w:val="el-GR"/>
        </w:rPr>
        <w:tab/>
      </w:r>
      <w:r w:rsidR="001546FA" w:rsidRPr="001546FA">
        <w:rPr>
          <w:rFonts w:ascii="Arial" w:hAnsi="Arial" w:cs="Arial"/>
          <w:sz w:val="28"/>
          <w:szCs w:val="28"/>
          <w:lang w:val="el-GR"/>
        </w:rPr>
        <w:t>Χ. Μαλαχτός, Δ.</w:t>
      </w:r>
    </w:p>
    <w:p w14:paraId="0BE1128D" w14:textId="77777777" w:rsidR="001546FA" w:rsidRPr="001546FA" w:rsidRDefault="001546FA" w:rsidP="001546FA">
      <w:pPr>
        <w:spacing w:line="48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14:paraId="54916225" w14:textId="77777777" w:rsidR="001546FA" w:rsidRPr="001546FA" w:rsidRDefault="001546FA" w:rsidP="001546FA">
      <w:pPr>
        <w:spacing w:line="480" w:lineRule="auto"/>
        <w:jc w:val="both"/>
        <w:rPr>
          <w:rFonts w:ascii="Arial" w:hAnsi="Arial" w:cs="Arial"/>
          <w:bCs/>
          <w:sz w:val="28"/>
          <w:szCs w:val="28"/>
          <w:lang w:val="el-GR"/>
        </w:rPr>
      </w:pPr>
      <w:r w:rsidRPr="001546FA">
        <w:rPr>
          <w:rFonts w:ascii="Arial" w:hAnsi="Arial" w:cs="Arial"/>
          <w:sz w:val="28"/>
          <w:szCs w:val="28"/>
          <w:lang w:val="el-GR"/>
        </w:rPr>
        <w:tab/>
      </w:r>
      <w:r w:rsidRPr="001546FA">
        <w:rPr>
          <w:rFonts w:ascii="Arial" w:hAnsi="Arial" w:cs="Arial"/>
          <w:sz w:val="28"/>
          <w:szCs w:val="28"/>
          <w:lang w:val="el-GR"/>
        </w:rPr>
        <w:tab/>
      </w:r>
      <w:r w:rsidRPr="001546FA">
        <w:rPr>
          <w:rFonts w:ascii="Arial" w:hAnsi="Arial" w:cs="Arial"/>
          <w:sz w:val="28"/>
          <w:szCs w:val="28"/>
          <w:lang w:val="el-GR"/>
        </w:rPr>
        <w:tab/>
      </w:r>
      <w:r w:rsidRPr="001546FA">
        <w:rPr>
          <w:rFonts w:ascii="Arial" w:hAnsi="Arial" w:cs="Arial"/>
          <w:sz w:val="28"/>
          <w:szCs w:val="28"/>
          <w:lang w:val="el-GR"/>
        </w:rPr>
        <w:tab/>
      </w:r>
      <w:r w:rsidRPr="001546FA">
        <w:rPr>
          <w:rFonts w:ascii="Arial" w:hAnsi="Arial" w:cs="Arial"/>
          <w:sz w:val="28"/>
          <w:szCs w:val="28"/>
          <w:lang w:val="el-GR"/>
        </w:rPr>
        <w:tab/>
      </w:r>
      <w:r w:rsidRPr="001546FA">
        <w:rPr>
          <w:rFonts w:ascii="Arial" w:hAnsi="Arial" w:cs="Arial"/>
          <w:sz w:val="28"/>
          <w:szCs w:val="28"/>
          <w:lang w:val="el-GR"/>
        </w:rPr>
        <w:tab/>
        <w:t xml:space="preserve">Ι. Ιωαννίδης, Δ.    </w:t>
      </w:r>
      <w:r w:rsidRPr="001546FA">
        <w:rPr>
          <w:rFonts w:ascii="Arial" w:hAnsi="Arial" w:cs="Arial"/>
          <w:bCs/>
          <w:sz w:val="28"/>
          <w:szCs w:val="28"/>
          <w:lang w:val="el-GR"/>
        </w:rPr>
        <w:t xml:space="preserve">    </w:t>
      </w:r>
    </w:p>
    <w:p w14:paraId="686F1040" w14:textId="77777777" w:rsidR="001546FA" w:rsidRPr="001546FA" w:rsidRDefault="001546FA" w:rsidP="001546FA">
      <w:pPr>
        <w:spacing w:line="480" w:lineRule="auto"/>
        <w:jc w:val="both"/>
        <w:rPr>
          <w:rFonts w:ascii="Arial" w:hAnsi="Arial" w:cs="Arial"/>
          <w:bCs/>
          <w:sz w:val="28"/>
          <w:szCs w:val="28"/>
          <w:lang w:val="el-GR"/>
        </w:rPr>
      </w:pPr>
    </w:p>
    <w:p w14:paraId="7F952C1B" w14:textId="1AA63DA6" w:rsidR="0015347C" w:rsidRPr="00A209CB" w:rsidRDefault="001546FA" w:rsidP="00995339">
      <w:pPr>
        <w:spacing w:line="480" w:lineRule="auto"/>
        <w:jc w:val="both"/>
        <w:rPr>
          <w:lang w:val="el-GR"/>
        </w:rPr>
      </w:pPr>
      <w:r w:rsidRPr="001546FA">
        <w:rPr>
          <w:rFonts w:ascii="Arial" w:hAnsi="Arial" w:cs="Arial"/>
          <w:bCs/>
          <w:sz w:val="28"/>
          <w:szCs w:val="28"/>
          <w:lang w:val="el-GR"/>
        </w:rPr>
        <w:tab/>
      </w:r>
      <w:r w:rsidRPr="001546FA">
        <w:rPr>
          <w:rFonts w:ascii="Arial" w:hAnsi="Arial" w:cs="Arial"/>
          <w:bCs/>
          <w:sz w:val="28"/>
          <w:szCs w:val="28"/>
          <w:lang w:val="el-GR"/>
        </w:rPr>
        <w:tab/>
      </w:r>
      <w:r w:rsidRPr="001546FA">
        <w:rPr>
          <w:rFonts w:ascii="Arial" w:hAnsi="Arial" w:cs="Arial"/>
          <w:bCs/>
          <w:sz w:val="28"/>
          <w:szCs w:val="28"/>
          <w:lang w:val="el-GR"/>
        </w:rPr>
        <w:tab/>
      </w:r>
      <w:r w:rsidRPr="001546FA">
        <w:rPr>
          <w:rFonts w:ascii="Arial" w:hAnsi="Arial" w:cs="Arial"/>
          <w:bCs/>
          <w:sz w:val="28"/>
          <w:szCs w:val="28"/>
          <w:lang w:val="el-GR"/>
        </w:rPr>
        <w:tab/>
      </w:r>
      <w:r w:rsidRPr="001546FA">
        <w:rPr>
          <w:rFonts w:ascii="Arial" w:hAnsi="Arial" w:cs="Arial"/>
          <w:bCs/>
          <w:sz w:val="28"/>
          <w:szCs w:val="28"/>
          <w:lang w:val="el-GR"/>
        </w:rPr>
        <w:tab/>
      </w:r>
      <w:r w:rsidRPr="001546FA">
        <w:rPr>
          <w:rFonts w:ascii="Arial" w:hAnsi="Arial" w:cs="Arial"/>
          <w:bCs/>
          <w:sz w:val="28"/>
          <w:szCs w:val="28"/>
          <w:lang w:val="el-GR"/>
        </w:rPr>
        <w:tab/>
      </w:r>
      <w:r w:rsidRPr="00C03164">
        <w:rPr>
          <w:rFonts w:ascii="Arial" w:hAnsi="Arial" w:cs="Arial"/>
          <w:bCs/>
          <w:sz w:val="28"/>
          <w:szCs w:val="28"/>
          <w:lang w:val="el-GR"/>
        </w:rPr>
        <w:t>Ε. Εφραίμ, Δ.</w:t>
      </w:r>
    </w:p>
    <w:sectPr w:rsidR="0015347C" w:rsidRPr="00A209CB" w:rsidSect="001D649D">
      <w:head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16155" w14:textId="77777777" w:rsidR="001D649D" w:rsidRDefault="001D649D" w:rsidP="00A17BA0">
      <w:r>
        <w:separator/>
      </w:r>
    </w:p>
  </w:endnote>
  <w:endnote w:type="continuationSeparator" w:id="0">
    <w:p w14:paraId="439C032F" w14:textId="77777777" w:rsidR="001D649D" w:rsidRDefault="001D649D" w:rsidP="00A1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D654" w14:textId="77777777" w:rsidR="001D649D" w:rsidRDefault="001D649D" w:rsidP="00A17BA0">
      <w:r>
        <w:separator/>
      </w:r>
    </w:p>
  </w:footnote>
  <w:footnote w:type="continuationSeparator" w:id="0">
    <w:p w14:paraId="3C4ACE5E" w14:textId="77777777" w:rsidR="001D649D" w:rsidRDefault="001D649D" w:rsidP="00A17BA0">
      <w:r>
        <w:continuationSeparator/>
      </w:r>
    </w:p>
  </w:footnote>
  <w:footnote w:id="1">
    <w:p w14:paraId="31E9E946" w14:textId="4D46082F" w:rsidR="000A54C6" w:rsidRPr="00187417" w:rsidRDefault="000A54C6">
      <w:pPr>
        <w:pStyle w:val="FootnoteText"/>
        <w:rPr>
          <w:lang w:val="en-US"/>
        </w:rPr>
      </w:pPr>
      <w:r w:rsidRPr="00187417">
        <w:rPr>
          <w:rStyle w:val="FootnoteReference"/>
        </w:rPr>
        <w:footnoteRef/>
      </w:r>
      <w:r w:rsidRPr="00187417">
        <w:t xml:space="preserve"> </w:t>
      </w:r>
      <w:r w:rsidRPr="00187417">
        <w:rPr>
          <w:rFonts w:ascii="Arial" w:hAnsi="Arial" w:cs="Arial"/>
          <w:i/>
          <w:iCs/>
          <w:lang w:val="en-US"/>
        </w:rPr>
        <w:t xml:space="preserve">Artio Designs v. Van Zutphen </w:t>
      </w:r>
      <w:r w:rsidRPr="00187417">
        <w:rPr>
          <w:rFonts w:ascii="Arial" w:hAnsi="Arial" w:cs="Arial"/>
          <w:i/>
          <w:iCs/>
          <w:lang w:val="el-GR"/>
        </w:rPr>
        <w:t>κ</w:t>
      </w:r>
      <w:r w:rsidRPr="00187417">
        <w:rPr>
          <w:rFonts w:ascii="Arial" w:hAnsi="Arial" w:cs="Arial"/>
          <w:i/>
          <w:iCs/>
          <w:lang w:val="en-US"/>
        </w:rPr>
        <w:t>.</w:t>
      </w:r>
      <w:r w:rsidRPr="00187417">
        <w:rPr>
          <w:rFonts w:ascii="Arial" w:hAnsi="Arial" w:cs="Arial"/>
          <w:i/>
          <w:iCs/>
          <w:lang w:val="el-GR"/>
        </w:rPr>
        <w:t>ά</w:t>
      </w:r>
      <w:r w:rsidR="00187417" w:rsidRPr="00187417">
        <w:rPr>
          <w:rFonts w:ascii="Arial" w:hAnsi="Arial" w:cs="Arial"/>
          <w:i/>
          <w:iCs/>
          <w:lang w:val="en-US"/>
        </w:rPr>
        <w:t xml:space="preserve">, </w:t>
      </w:r>
      <w:r w:rsidR="00187417" w:rsidRPr="00187417">
        <w:rPr>
          <w:rFonts w:ascii="Arial" w:hAnsi="Arial" w:cs="Arial"/>
          <w:i/>
          <w:iCs/>
          <w:lang w:val="el-GR"/>
        </w:rPr>
        <w:t>Πολ</w:t>
      </w:r>
      <w:r w:rsidR="00187417" w:rsidRPr="00187417">
        <w:rPr>
          <w:rFonts w:ascii="Arial" w:hAnsi="Arial" w:cs="Arial"/>
          <w:i/>
          <w:iCs/>
          <w:lang w:val="en-US"/>
        </w:rPr>
        <w:t xml:space="preserve">. </w:t>
      </w:r>
      <w:r w:rsidR="00187417" w:rsidRPr="00187417">
        <w:rPr>
          <w:rFonts w:ascii="Arial" w:hAnsi="Arial" w:cs="Arial"/>
          <w:i/>
          <w:iCs/>
          <w:lang w:val="el-GR"/>
        </w:rPr>
        <w:t>Έφ</w:t>
      </w:r>
      <w:r w:rsidR="00187417" w:rsidRPr="00187417">
        <w:rPr>
          <w:rFonts w:ascii="Arial" w:hAnsi="Arial" w:cs="Arial"/>
          <w:i/>
          <w:iCs/>
          <w:lang w:val="en-US"/>
        </w:rPr>
        <w:t xml:space="preserve">. </w:t>
      </w:r>
      <w:r w:rsidR="00187417" w:rsidRPr="00187417">
        <w:rPr>
          <w:rFonts w:ascii="Arial" w:hAnsi="Arial" w:cs="Arial"/>
          <w:i/>
          <w:iCs/>
          <w:lang w:val="el-GR"/>
        </w:rPr>
        <w:t>Αρ</w:t>
      </w:r>
      <w:r w:rsidR="00187417" w:rsidRPr="00187417">
        <w:rPr>
          <w:rFonts w:ascii="Arial" w:hAnsi="Arial" w:cs="Arial"/>
          <w:i/>
          <w:iCs/>
          <w:lang w:val="en-US"/>
        </w:rPr>
        <w:t xml:space="preserve">.353/2019, </w:t>
      </w:r>
      <w:r w:rsidR="00187417" w:rsidRPr="00187417">
        <w:rPr>
          <w:rFonts w:ascii="Arial" w:hAnsi="Arial" w:cs="Arial"/>
          <w:i/>
          <w:iCs/>
          <w:lang w:val="el-GR"/>
        </w:rPr>
        <w:t>ημερ</w:t>
      </w:r>
      <w:r w:rsidR="00187417" w:rsidRPr="00187417">
        <w:rPr>
          <w:rFonts w:ascii="Arial" w:hAnsi="Arial" w:cs="Arial"/>
          <w:i/>
          <w:iCs/>
          <w:lang w:val="en-US"/>
        </w:rPr>
        <w:t>.7.19.2023</w:t>
      </w:r>
      <w:r w:rsidR="00187417" w:rsidRPr="00187417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9188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62A7FD" w14:textId="5F95F6DA" w:rsidR="00A17BA0" w:rsidRDefault="00A17BA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2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7D37E0A" w14:textId="77777777" w:rsidR="00A17BA0" w:rsidRDefault="00A17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EA1"/>
    <w:multiLevelType w:val="hybridMultilevel"/>
    <w:tmpl w:val="B8B20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67B85"/>
    <w:multiLevelType w:val="hybridMultilevel"/>
    <w:tmpl w:val="F1B43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619404">
    <w:abstractNumId w:val="1"/>
  </w:num>
  <w:num w:numId="2" w16cid:durableId="1612780207">
    <w:abstractNumId w:val="0"/>
  </w:num>
  <w:num w:numId="3" w16cid:durableId="18707945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723"/>
    <w:rsid w:val="00092002"/>
    <w:rsid w:val="000A54C6"/>
    <w:rsid w:val="000C14C3"/>
    <w:rsid w:val="000C557B"/>
    <w:rsid w:val="001175CE"/>
    <w:rsid w:val="0015347C"/>
    <w:rsid w:val="001546FA"/>
    <w:rsid w:val="001564D4"/>
    <w:rsid w:val="0018335B"/>
    <w:rsid w:val="00187417"/>
    <w:rsid w:val="001C2E9E"/>
    <w:rsid w:val="001D649D"/>
    <w:rsid w:val="001F0F70"/>
    <w:rsid w:val="001F4465"/>
    <w:rsid w:val="00220B3E"/>
    <w:rsid w:val="00223C42"/>
    <w:rsid w:val="002906DD"/>
    <w:rsid w:val="002F318A"/>
    <w:rsid w:val="00314CD1"/>
    <w:rsid w:val="003221B1"/>
    <w:rsid w:val="003807B8"/>
    <w:rsid w:val="003E76BA"/>
    <w:rsid w:val="004220E6"/>
    <w:rsid w:val="00430B5A"/>
    <w:rsid w:val="00431680"/>
    <w:rsid w:val="00455F24"/>
    <w:rsid w:val="00476CAF"/>
    <w:rsid w:val="00485598"/>
    <w:rsid w:val="00514242"/>
    <w:rsid w:val="00532CB6"/>
    <w:rsid w:val="00552719"/>
    <w:rsid w:val="00555DB7"/>
    <w:rsid w:val="005B3F4F"/>
    <w:rsid w:val="005F61F1"/>
    <w:rsid w:val="00610534"/>
    <w:rsid w:val="00634DC4"/>
    <w:rsid w:val="00651EAB"/>
    <w:rsid w:val="006740BB"/>
    <w:rsid w:val="007541C9"/>
    <w:rsid w:val="00772ED9"/>
    <w:rsid w:val="007E55BB"/>
    <w:rsid w:val="008357D9"/>
    <w:rsid w:val="00851B4F"/>
    <w:rsid w:val="00857979"/>
    <w:rsid w:val="00857BD5"/>
    <w:rsid w:val="00874B30"/>
    <w:rsid w:val="008A6F5C"/>
    <w:rsid w:val="008C7673"/>
    <w:rsid w:val="008D58C2"/>
    <w:rsid w:val="008D78DF"/>
    <w:rsid w:val="008E1352"/>
    <w:rsid w:val="00940C01"/>
    <w:rsid w:val="009518B8"/>
    <w:rsid w:val="00961E96"/>
    <w:rsid w:val="00971ABA"/>
    <w:rsid w:val="00977F9E"/>
    <w:rsid w:val="00995339"/>
    <w:rsid w:val="009B5158"/>
    <w:rsid w:val="00A17BA0"/>
    <w:rsid w:val="00A209CB"/>
    <w:rsid w:val="00A23B8C"/>
    <w:rsid w:val="00A510EC"/>
    <w:rsid w:val="00A63FC1"/>
    <w:rsid w:val="00A653C9"/>
    <w:rsid w:val="00A769DE"/>
    <w:rsid w:val="00A8470C"/>
    <w:rsid w:val="00A87DE3"/>
    <w:rsid w:val="00AA505B"/>
    <w:rsid w:val="00AC4A3A"/>
    <w:rsid w:val="00AE6A29"/>
    <w:rsid w:val="00AE6CBA"/>
    <w:rsid w:val="00AF2DDA"/>
    <w:rsid w:val="00B114DC"/>
    <w:rsid w:val="00B7467D"/>
    <w:rsid w:val="00B96563"/>
    <w:rsid w:val="00C03164"/>
    <w:rsid w:val="00C1221B"/>
    <w:rsid w:val="00C3796E"/>
    <w:rsid w:val="00C4626A"/>
    <w:rsid w:val="00C66C4F"/>
    <w:rsid w:val="00C83510"/>
    <w:rsid w:val="00CD7CAE"/>
    <w:rsid w:val="00CF6FFE"/>
    <w:rsid w:val="00CF7807"/>
    <w:rsid w:val="00D452CA"/>
    <w:rsid w:val="00D6740E"/>
    <w:rsid w:val="00D71EC6"/>
    <w:rsid w:val="00D9731D"/>
    <w:rsid w:val="00DA6723"/>
    <w:rsid w:val="00E61CE6"/>
    <w:rsid w:val="00EA7D39"/>
    <w:rsid w:val="00EB7E58"/>
    <w:rsid w:val="00EF351F"/>
    <w:rsid w:val="00EF796A"/>
    <w:rsid w:val="00F07F07"/>
    <w:rsid w:val="00F75E73"/>
    <w:rsid w:val="00FE6999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C98BA"/>
  <w15:chartTrackingRefBased/>
  <w15:docId w15:val="{FB40D605-9AE2-4B66-BB86-6586FBEC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72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locked/>
    <w:rsid w:val="00DA6723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A6723"/>
    <w:pPr>
      <w:widowControl w:val="0"/>
      <w:shd w:val="clear" w:color="auto" w:fill="FFFFFF"/>
      <w:suppressAutoHyphens w:val="0"/>
      <w:autoSpaceDN/>
      <w:spacing w:before="480" w:line="398" w:lineRule="exact"/>
      <w:jc w:val="both"/>
    </w:pPr>
    <w:rPr>
      <w:rFonts w:ascii="Arial" w:eastAsia="Arial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7B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7B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B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A0"/>
    <w:rPr>
      <w:rFonts w:ascii="Segoe UI" w:eastAsia="Times New Roman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79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797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57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73F7A-A147-42AF-B273-1E44FFDF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Hadjipieri  Kyriaki</dc:creator>
  <cp:keywords/>
  <dc:description/>
  <cp:lastModifiedBy>plaisiogov339@outlook.com</cp:lastModifiedBy>
  <cp:revision>4</cp:revision>
  <cp:lastPrinted>2023-12-11T08:21:00Z</cp:lastPrinted>
  <dcterms:created xsi:type="dcterms:W3CDTF">2023-12-14T08:11:00Z</dcterms:created>
  <dcterms:modified xsi:type="dcterms:W3CDTF">2024-02-06T12:30:00Z</dcterms:modified>
</cp:coreProperties>
</file>